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9"/>
        <w:gridCol w:w="475"/>
        <w:gridCol w:w="4926"/>
      </w:tblGrid>
      <w:tr w:rsidR="0057448B">
        <w:trPr>
          <w:cantSplit/>
          <w:trHeight w:hRule="exact" w:val="964"/>
        </w:trPr>
        <w:tc>
          <w:tcPr>
            <w:tcW w:w="4139" w:type="dxa"/>
          </w:tcPr>
          <w:p w:rsidR="0057448B" w:rsidRDefault="005E4176" w:rsidP="00D870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09600"/>
                  <wp:effectExtent l="19050" t="0" r="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</w:tcPr>
          <w:p w:rsidR="0057448B" w:rsidRDefault="0057448B" w:rsidP="00D870EF"/>
        </w:tc>
        <w:tc>
          <w:tcPr>
            <w:tcW w:w="4926" w:type="dxa"/>
          </w:tcPr>
          <w:p w:rsidR="0057448B" w:rsidRDefault="0057448B" w:rsidP="00D870EF"/>
        </w:tc>
      </w:tr>
      <w:tr w:rsidR="0057448B">
        <w:trPr>
          <w:cantSplit/>
          <w:trHeight w:hRule="exact" w:val="301"/>
        </w:trPr>
        <w:tc>
          <w:tcPr>
            <w:tcW w:w="4139" w:type="dxa"/>
            <w:vMerge w:val="restart"/>
          </w:tcPr>
          <w:p w:rsidR="0057448B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:rsidR="0057448B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Челябинской области</w:t>
            </w:r>
          </w:p>
          <w:p w:rsidR="00720331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466F57">
              <w:rPr>
                <w:b/>
              </w:rPr>
              <w:t xml:space="preserve">Государственное </w:t>
            </w:r>
            <w:r w:rsidR="006F5C53">
              <w:rPr>
                <w:b/>
              </w:rPr>
              <w:t>бюджетное</w:t>
            </w:r>
            <w:r w:rsidRPr="00466F57">
              <w:rPr>
                <w:b/>
              </w:rPr>
              <w:t xml:space="preserve"> учреждение дополн</w:t>
            </w:r>
            <w:r w:rsidRPr="00466F57">
              <w:rPr>
                <w:b/>
              </w:rPr>
              <w:t>и</w:t>
            </w:r>
            <w:r w:rsidRPr="00466F57">
              <w:rPr>
                <w:b/>
              </w:rPr>
              <w:t>тельного профессионального образования «Челяби</w:t>
            </w:r>
            <w:r w:rsidRPr="00466F57">
              <w:rPr>
                <w:b/>
              </w:rPr>
              <w:t>н</w:t>
            </w:r>
            <w:r w:rsidRPr="00466F57">
              <w:rPr>
                <w:b/>
              </w:rPr>
              <w:t xml:space="preserve">ский  институт переподготовки </w:t>
            </w:r>
          </w:p>
          <w:p w:rsidR="00720331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466F57">
              <w:rPr>
                <w:b/>
              </w:rPr>
              <w:t xml:space="preserve">и повышения квалификации </w:t>
            </w:r>
          </w:p>
          <w:p w:rsidR="0057448B" w:rsidRPr="00466F57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466F57">
              <w:rPr>
                <w:b/>
              </w:rPr>
              <w:t>работников образования»</w:t>
            </w:r>
          </w:p>
          <w:p w:rsidR="0057448B" w:rsidRPr="00466F57" w:rsidRDefault="00720331" w:rsidP="006F5C53">
            <w:pPr>
              <w:pStyle w:val="30"/>
              <w:spacing w:after="0"/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</w:rPr>
              <w:t>(</w:t>
            </w:r>
            <w:r w:rsidR="0057448B" w:rsidRPr="00466F57">
              <w:rPr>
                <w:b/>
                <w:smallCaps/>
              </w:rPr>
              <w:t>Г</w:t>
            </w:r>
            <w:r w:rsidR="006F5C53">
              <w:rPr>
                <w:b/>
                <w:smallCaps/>
              </w:rPr>
              <w:t>Б</w:t>
            </w:r>
            <w:r w:rsidR="0057448B" w:rsidRPr="00466F57">
              <w:rPr>
                <w:b/>
                <w:smallCaps/>
              </w:rPr>
              <w:t>У ДПО ЧИППКРО)</w:t>
            </w:r>
          </w:p>
          <w:p w:rsidR="0057448B" w:rsidRDefault="0057448B" w:rsidP="006F5C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Красноармейская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ул., д. 88, Челябинск, 454091</w:t>
            </w:r>
          </w:p>
          <w:p w:rsidR="0057448B" w:rsidRPr="001C3234" w:rsidRDefault="0057448B" w:rsidP="00D87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</w:t>
            </w:r>
            <w:r w:rsidRPr="001C3234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факс</w:t>
            </w:r>
            <w:r w:rsidRPr="001C3234">
              <w:rPr>
                <w:b/>
                <w:bCs/>
                <w:sz w:val="16"/>
                <w:szCs w:val="16"/>
              </w:rPr>
              <w:t xml:space="preserve"> (351) 263-89-35, (351) 263-97-46</w:t>
            </w:r>
          </w:p>
          <w:p w:rsidR="009C49AA" w:rsidRPr="00837EF7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7EF7">
              <w:rPr>
                <w:b/>
                <w:bCs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="009C49AA" w:rsidRPr="00837EF7">
                <w:rPr>
                  <w:rStyle w:val="a6"/>
                  <w:b/>
                  <w:bCs/>
                  <w:color w:val="auto"/>
                  <w:sz w:val="16"/>
                  <w:szCs w:val="16"/>
                  <w:lang w:val="fr-FR"/>
                </w:rPr>
                <w:t>chippkro@ipk74.ru</w:t>
              </w:r>
            </w:hyperlink>
          </w:p>
          <w:p w:rsidR="0057448B" w:rsidRPr="00837EF7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</w:rPr>
              <w:t>Сайт</w:t>
            </w:r>
            <w:r w:rsidRPr="00837EF7">
              <w:rPr>
                <w:b/>
                <w:bCs/>
                <w:sz w:val="16"/>
                <w:szCs w:val="16"/>
                <w:lang w:val="fr-FR"/>
              </w:rPr>
              <w:t xml:space="preserve">: </w:t>
            </w:r>
            <w:hyperlink r:id="rId9" w:history="1">
              <w:r w:rsidRPr="00837EF7">
                <w:rPr>
                  <w:b/>
                  <w:bCs/>
                  <w:sz w:val="16"/>
                  <w:szCs w:val="16"/>
                  <w:lang w:val="fr-FR"/>
                </w:rPr>
                <w:t>www.ipk 74.ru</w:t>
              </w:r>
            </w:hyperlink>
          </w:p>
          <w:p w:rsidR="0057448B" w:rsidRPr="009C49AA" w:rsidRDefault="0057448B" w:rsidP="00D870EF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ОКПО</w:t>
            </w:r>
            <w:r w:rsidRPr="009C49AA">
              <w:rPr>
                <w:b/>
                <w:bCs/>
                <w:sz w:val="14"/>
                <w:szCs w:val="14"/>
                <w:lang w:val="en-US"/>
              </w:rPr>
              <w:t xml:space="preserve"> 49128823, </w:t>
            </w:r>
            <w:r>
              <w:rPr>
                <w:b/>
                <w:bCs/>
                <w:sz w:val="14"/>
                <w:szCs w:val="14"/>
              </w:rPr>
              <w:t>ОГРН</w:t>
            </w:r>
            <w:r w:rsidRPr="009C49AA">
              <w:rPr>
                <w:b/>
                <w:bCs/>
                <w:sz w:val="14"/>
                <w:szCs w:val="14"/>
                <w:lang w:val="en-US"/>
              </w:rPr>
              <w:t xml:space="preserve"> 1037403859206</w:t>
            </w:r>
          </w:p>
          <w:p w:rsidR="0057448B" w:rsidRPr="009C49AA" w:rsidRDefault="0057448B" w:rsidP="00D870E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ИНН</w:t>
            </w:r>
            <w:r w:rsidRPr="009C49AA">
              <w:rPr>
                <w:b/>
                <w:bCs/>
                <w:sz w:val="14"/>
                <w:szCs w:val="14"/>
                <w:lang w:val="en-US"/>
              </w:rPr>
              <w:t xml:space="preserve"> \ </w:t>
            </w:r>
            <w:r>
              <w:rPr>
                <w:b/>
                <w:bCs/>
                <w:sz w:val="14"/>
                <w:szCs w:val="14"/>
              </w:rPr>
              <w:t>КПП</w:t>
            </w:r>
            <w:r w:rsidRPr="009C49AA">
              <w:rPr>
                <w:b/>
                <w:bCs/>
                <w:sz w:val="14"/>
                <w:szCs w:val="14"/>
                <w:lang w:val="en-US"/>
              </w:rPr>
              <w:t xml:space="preserve">   7447041828 \ 745301001</w:t>
            </w:r>
          </w:p>
        </w:tc>
        <w:tc>
          <w:tcPr>
            <w:tcW w:w="475" w:type="dxa"/>
            <w:vMerge w:val="restart"/>
          </w:tcPr>
          <w:p w:rsidR="0057448B" w:rsidRPr="009C49AA" w:rsidRDefault="0057448B" w:rsidP="00D870EF">
            <w:pPr>
              <w:rPr>
                <w:lang w:val="en-US"/>
              </w:rPr>
            </w:pPr>
          </w:p>
        </w:tc>
        <w:tc>
          <w:tcPr>
            <w:tcW w:w="4926" w:type="dxa"/>
          </w:tcPr>
          <w:p w:rsidR="0057448B" w:rsidRDefault="0057448B" w:rsidP="00426444">
            <w:pPr>
              <w:rPr>
                <w:sz w:val="26"/>
                <w:szCs w:val="26"/>
              </w:rPr>
            </w:pPr>
            <w:r w:rsidRPr="009C49A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┌</w:t>
            </w:r>
            <w:r>
              <w:rPr>
                <w:color w:val="C0C0C0"/>
                <w:sz w:val="26"/>
                <w:szCs w:val="26"/>
              </w:rPr>
              <w:t xml:space="preserve">                                                          </w:t>
            </w:r>
            <w:r w:rsidR="00BE0B42">
              <w:rPr>
                <w:color w:val="C0C0C0"/>
                <w:sz w:val="26"/>
                <w:szCs w:val="26"/>
              </w:rPr>
              <w:t xml:space="preserve">  </w:t>
            </w:r>
            <w:r>
              <w:rPr>
                <w:color w:val="C0C0C0"/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┐</w:t>
            </w:r>
          </w:p>
          <w:p w:rsidR="0057448B" w:rsidRDefault="0057448B" w:rsidP="00D870EF">
            <w:pPr>
              <w:ind w:firstLine="4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57448B">
        <w:trPr>
          <w:cantSplit/>
          <w:trHeight w:hRule="exact" w:val="2334"/>
        </w:trPr>
        <w:tc>
          <w:tcPr>
            <w:tcW w:w="4139" w:type="dxa"/>
            <w:vMerge/>
          </w:tcPr>
          <w:p w:rsidR="0057448B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57448B" w:rsidRDefault="0057448B" w:rsidP="00D870EF"/>
        </w:tc>
        <w:tc>
          <w:tcPr>
            <w:tcW w:w="4926" w:type="dxa"/>
            <w:vMerge w:val="restart"/>
          </w:tcPr>
          <w:p w:rsidR="007E6A40" w:rsidRPr="00B21088" w:rsidRDefault="007E6A40" w:rsidP="007E6A40">
            <w:pPr>
              <w:ind w:left="278" w:right="180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 xml:space="preserve">Ректорам высших учебных </w:t>
            </w:r>
            <w:r>
              <w:rPr>
                <w:sz w:val="26"/>
                <w:szCs w:val="26"/>
              </w:rPr>
              <w:t>з</w:t>
            </w:r>
            <w:r w:rsidRPr="00B21088">
              <w:rPr>
                <w:sz w:val="26"/>
                <w:szCs w:val="26"/>
              </w:rPr>
              <w:t>аведений</w:t>
            </w:r>
          </w:p>
          <w:p w:rsidR="005C08B1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 xml:space="preserve">Ректорам институтов повышения    квалификации работников </w:t>
            </w:r>
          </w:p>
          <w:p w:rsidR="007E6A40" w:rsidRPr="00B21088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>образования</w:t>
            </w:r>
          </w:p>
          <w:p w:rsidR="005C08B1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 xml:space="preserve">Ректорам институтов развития </w:t>
            </w:r>
          </w:p>
          <w:p w:rsidR="007E6A40" w:rsidRPr="007E6A40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>образования</w:t>
            </w:r>
          </w:p>
          <w:p w:rsidR="005C08B1" w:rsidRDefault="007E6A40" w:rsidP="007E6A40">
            <w:pPr>
              <w:ind w:left="278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органов местного </w:t>
            </w:r>
          </w:p>
          <w:p w:rsidR="007E6A40" w:rsidRPr="007E6A40" w:rsidRDefault="007E6A40" w:rsidP="007E6A40">
            <w:pPr>
              <w:ind w:left="278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самоуправления, </w:t>
            </w:r>
            <w:proofErr w:type="gramStart"/>
            <w:r>
              <w:rPr>
                <w:sz w:val="26"/>
                <w:szCs w:val="26"/>
              </w:rPr>
              <w:t>осуществляющих</w:t>
            </w:r>
            <w:proofErr w:type="gramEnd"/>
            <w:r>
              <w:rPr>
                <w:sz w:val="26"/>
                <w:szCs w:val="26"/>
              </w:rPr>
              <w:t xml:space="preserve"> управление в сфере образования</w:t>
            </w:r>
          </w:p>
          <w:p w:rsidR="005C08B1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 xml:space="preserve">Руководителям </w:t>
            </w:r>
            <w:r w:rsidR="00F7705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образовательных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E6A40" w:rsidRDefault="007E6A40" w:rsidP="007E6A40">
            <w:pPr>
              <w:ind w:left="278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</w:t>
            </w:r>
          </w:p>
          <w:p w:rsidR="005C08B1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 xml:space="preserve">Руководителям  </w:t>
            </w:r>
            <w:proofErr w:type="gramStart"/>
            <w:r w:rsidRPr="00B21088">
              <w:rPr>
                <w:sz w:val="26"/>
                <w:szCs w:val="26"/>
              </w:rPr>
              <w:t>некоммерческих</w:t>
            </w:r>
            <w:proofErr w:type="gramEnd"/>
            <w:r w:rsidRPr="00B21088">
              <w:rPr>
                <w:sz w:val="26"/>
                <w:szCs w:val="26"/>
              </w:rPr>
              <w:t xml:space="preserve"> </w:t>
            </w:r>
          </w:p>
          <w:p w:rsidR="0057448B" w:rsidRPr="007E6A40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21088">
              <w:rPr>
                <w:sz w:val="26"/>
                <w:szCs w:val="26"/>
              </w:rPr>
              <w:t>организаций</w:t>
            </w:r>
          </w:p>
        </w:tc>
      </w:tr>
      <w:tr w:rsidR="0057448B">
        <w:trPr>
          <w:cantSplit/>
          <w:trHeight w:hRule="exact" w:val="909"/>
        </w:trPr>
        <w:tc>
          <w:tcPr>
            <w:tcW w:w="4139" w:type="dxa"/>
          </w:tcPr>
          <w:p w:rsidR="0057448B" w:rsidRPr="001221F7" w:rsidRDefault="007F1653" w:rsidP="00D870EF">
            <w:pPr>
              <w:jc w:val="center"/>
            </w:pPr>
            <w:r w:rsidRPr="007F1653">
              <w:rPr>
                <w:u w:val="single"/>
              </w:rPr>
              <w:t>2 сентября 2016 г.</w:t>
            </w:r>
            <w:r w:rsidR="0057448B" w:rsidRPr="001221F7">
              <w:t xml:space="preserve"> № </w:t>
            </w:r>
            <w:r w:rsidRPr="007F1653">
              <w:rPr>
                <w:u w:val="single"/>
              </w:rPr>
              <w:t>452</w:t>
            </w:r>
          </w:p>
          <w:p w:rsidR="0057448B" w:rsidRPr="007F1653" w:rsidRDefault="001221F7" w:rsidP="001221F7">
            <w:pPr>
              <w:jc w:val="center"/>
            </w:pPr>
            <w:r w:rsidRPr="001221F7">
              <w:rPr>
                <w:caps/>
              </w:rPr>
              <w:t>н</w:t>
            </w:r>
            <w:r w:rsidRPr="001221F7">
              <w:t>а № _______ от ______________</w:t>
            </w:r>
          </w:p>
        </w:tc>
        <w:tc>
          <w:tcPr>
            <w:tcW w:w="475" w:type="dxa"/>
            <w:vMerge/>
          </w:tcPr>
          <w:p w:rsidR="0057448B" w:rsidRDefault="0057448B" w:rsidP="00D870EF"/>
        </w:tc>
        <w:tc>
          <w:tcPr>
            <w:tcW w:w="4926" w:type="dxa"/>
            <w:vMerge/>
          </w:tcPr>
          <w:p w:rsidR="0057448B" w:rsidRDefault="0057448B" w:rsidP="00D870EF">
            <w:pPr>
              <w:jc w:val="center"/>
            </w:pPr>
          </w:p>
        </w:tc>
      </w:tr>
      <w:tr w:rsidR="0057448B">
        <w:trPr>
          <w:cantSplit/>
          <w:trHeight w:hRule="exact" w:val="1773"/>
        </w:trPr>
        <w:tc>
          <w:tcPr>
            <w:tcW w:w="4139" w:type="dxa"/>
          </w:tcPr>
          <w:p w:rsidR="0057448B" w:rsidRPr="0037366E" w:rsidRDefault="0057448B" w:rsidP="00FD13E6">
            <w:pPr>
              <w:ind w:left="-288" w:right="-109"/>
              <w:jc w:val="center"/>
              <w:rPr>
                <w:sz w:val="20"/>
                <w:szCs w:val="20"/>
              </w:rPr>
            </w:pPr>
            <w:r w:rsidRPr="0037366E">
              <w:rPr>
                <w:sz w:val="20"/>
                <w:szCs w:val="20"/>
              </w:rPr>
              <w:t>┌</w:t>
            </w:r>
            <w:r w:rsidRPr="0037366E">
              <w:rPr>
                <w:color w:val="C0C0C0"/>
                <w:sz w:val="20"/>
                <w:szCs w:val="20"/>
              </w:rPr>
              <w:t xml:space="preserve">                                                                    </w:t>
            </w:r>
            <w:r w:rsidR="003443B9" w:rsidRPr="0037366E">
              <w:rPr>
                <w:color w:val="C0C0C0"/>
                <w:sz w:val="20"/>
                <w:szCs w:val="20"/>
              </w:rPr>
              <w:t xml:space="preserve"> </w:t>
            </w:r>
            <w:r w:rsidR="00FD13E6">
              <w:rPr>
                <w:color w:val="C0C0C0"/>
                <w:sz w:val="20"/>
                <w:szCs w:val="20"/>
              </w:rPr>
              <w:t xml:space="preserve">   </w:t>
            </w:r>
            <w:r w:rsidRPr="0037366E">
              <w:rPr>
                <w:color w:val="C0C0C0"/>
                <w:sz w:val="20"/>
                <w:szCs w:val="20"/>
              </w:rPr>
              <w:t xml:space="preserve"> </w:t>
            </w:r>
            <w:r w:rsidR="00FD13E6">
              <w:rPr>
                <w:color w:val="C0C0C0"/>
                <w:sz w:val="20"/>
                <w:szCs w:val="20"/>
              </w:rPr>
              <w:t xml:space="preserve"> </w:t>
            </w:r>
            <w:r w:rsidRPr="0037366E">
              <w:rPr>
                <w:sz w:val="20"/>
                <w:szCs w:val="20"/>
              </w:rPr>
              <w:t xml:space="preserve">┐ </w:t>
            </w:r>
          </w:p>
          <w:p w:rsidR="0057448B" w:rsidRPr="0037366E" w:rsidRDefault="0057448B" w:rsidP="00FD13E6">
            <w:pPr>
              <w:pStyle w:val="1"/>
              <w:ind w:left="72" w:right="-109"/>
              <w:rPr>
                <w:b/>
              </w:rPr>
            </w:pPr>
            <w:r w:rsidRPr="0037366E">
              <w:rPr>
                <w:b/>
              </w:rPr>
              <w:t xml:space="preserve">Информационное письмо о проведении </w:t>
            </w:r>
          </w:p>
          <w:p w:rsidR="00B97D80" w:rsidRDefault="00301352" w:rsidP="00FD13E6">
            <w:pPr>
              <w:ind w:left="72"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="00676131">
              <w:rPr>
                <w:b/>
                <w:sz w:val="20"/>
                <w:szCs w:val="20"/>
                <w:lang w:val="en-US"/>
              </w:rPr>
              <w:t>I</w:t>
            </w:r>
            <w:r w:rsidRPr="00301352">
              <w:rPr>
                <w:b/>
                <w:sz w:val="20"/>
                <w:szCs w:val="20"/>
              </w:rPr>
              <w:t xml:space="preserve"> </w:t>
            </w:r>
            <w:r w:rsidR="003443B9" w:rsidRPr="0037366E">
              <w:rPr>
                <w:b/>
                <w:sz w:val="20"/>
                <w:szCs w:val="20"/>
              </w:rPr>
              <w:t>Всероссийской</w:t>
            </w:r>
            <w:r w:rsidR="0057448B" w:rsidRPr="0037366E">
              <w:rPr>
                <w:b/>
                <w:sz w:val="20"/>
                <w:szCs w:val="20"/>
              </w:rPr>
              <w:t xml:space="preserve"> научно-практической конференции «</w:t>
            </w:r>
            <w:r w:rsidR="004E40A5" w:rsidRPr="00C85338">
              <w:rPr>
                <w:b/>
                <w:sz w:val="20"/>
                <w:szCs w:val="20"/>
              </w:rPr>
              <w:t xml:space="preserve">Внеурочная деятельность обучающихся в условиях </w:t>
            </w:r>
            <w:r w:rsidR="004E40A5">
              <w:rPr>
                <w:b/>
                <w:sz w:val="20"/>
                <w:szCs w:val="20"/>
              </w:rPr>
              <w:t>реализации</w:t>
            </w:r>
            <w:r w:rsidR="004E40A5" w:rsidRPr="00C85338">
              <w:rPr>
                <w:b/>
                <w:sz w:val="20"/>
                <w:szCs w:val="20"/>
              </w:rPr>
              <w:t xml:space="preserve"> </w:t>
            </w:r>
            <w:r w:rsidR="00676131">
              <w:rPr>
                <w:b/>
                <w:sz w:val="20"/>
                <w:szCs w:val="20"/>
              </w:rPr>
              <w:t>Стратеги</w:t>
            </w:r>
            <w:r w:rsidR="008A2A82">
              <w:rPr>
                <w:b/>
                <w:sz w:val="20"/>
                <w:szCs w:val="20"/>
              </w:rPr>
              <w:t xml:space="preserve">и развития воспитания </w:t>
            </w:r>
          </w:p>
          <w:p w:rsidR="0057448B" w:rsidRPr="0037366E" w:rsidRDefault="008A2A82" w:rsidP="00FD13E6">
            <w:pPr>
              <w:ind w:left="72"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</w:t>
            </w:r>
            <w:r w:rsidR="00676131">
              <w:rPr>
                <w:b/>
                <w:sz w:val="20"/>
                <w:szCs w:val="20"/>
              </w:rPr>
              <w:t>оссийской Федерации</w:t>
            </w:r>
            <w:r w:rsidR="0057448B" w:rsidRPr="0037366E">
              <w:rPr>
                <w:b/>
                <w:sz w:val="20"/>
                <w:szCs w:val="20"/>
              </w:rPr>
              <w:t>»</w:t>
            </w:r>
          </w:p>
          <w:p w:rsidR="0057448B" w:rsidRPr="0037366E" w:rsidRDefault="0057448B" w:rsidP="00D870EF">
            <w:pPr>
              <w:ind w:right="251"/>
              <w:jc w:val="both"/>
              <w:rPr>
                <w:b/>
                <w:sz w:val="20"/>
                <w:szCs w:val="20"/>
              </w:rPr>
            </w:pPr>
          </w:p>
          <w:p w:rsidR="0057448B" w:rsidRPr="0037366E" w:rsidRDefault="0057448B" w:rsidP="00D870EF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57448B" w:rsidRDefault="0057448B" w:rsidP="00D870EF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vMerge/>
          </w:tcPr>
          <w:p w:rsidR="0057448B" w:rsidRDefault="0057448B" w:rsidP="00D870EF">
            <w:pPr>
              <w:rPr>
                <w:sz w:val="26"/>
                <w:szCs w:val="26"/>
              </w:rPr>
            </w:pPr>
          </w:p>
        </w:tc>
      </w:tr>
    </w:tbl>
    <w:p w:rsidR="003B349E" w:rsidRDefault="003B349E" w:rsidP="001D53BB">
      <w:pPr>
        <w:pStyle w:val="1"/>
        <w:spacing w:line="300" w:lineRule="auto"/>
        <w:rPr>
          <w:i/>
          <w:sz w:val="16"/>
          <w:szCs w:val="16"/>
        </w:rPr>
      </w:pPr>
    </w:p>
    <w:p w:rsidR="00716EC9" w:rsidRDefault="00716EC9" w:rsidP="001D53BB">
      <w:pPr>
        <w:pStyle w:val="1"/>
        <w:spacing w:line="300" w:lineRule="auto"/>
        <w:rPr>
          <w:i/>
          <w:sz w:val="16"/>
          <w:szCs w:val="16"/>
        </w:rPr>
      </w:pPr>
    </w:p>
    <w:p w:rsidR="00190D8A" w:rsidRPr="0013746C" w:rsidRDefault="00190D8A" w:rsidP="001D53BB">
      <w:pPr>
        <w:pStyle w:val="1"/>
        <w:spacing w:line="300" w:lineRule="auto"/>
        <w:rPr>
          <w:i/>
          <w:sz w:val="16"/>
          <w:szCs w:val="16"/>
        </w:rPr>
      </w:pPr>
    </w:p>
    <w:p w:rsidR="0057448B" w:rsidRPr="00BB68F9" w:rsidRDefault="0057448B" w:rsidP="0057448B">
      <w:pPr>
        <w:pStyle w:val="1"/>
        <w:spacing w:line="300" w:lineRule="auto"/>
        <w:jc w:val="center"/>
        <w:rPr>
          <w:i/>
          <w:sz w:val="26"/>
          <w:szCs w:val="26"/>
        </w:rPr>
      </w:pPr>
      <w:r w:rsidRPr="00BB68F9">
        <w:rPr>
          <w:i/>
          <w:sz w:val="26"/>
          <w:szCs w:val="26"/>
        </w:rPr>
        <w:t>Уважаемые коллеги!</w:t>
      </w:r>
    </w:p>
    <w:p w:rsidR="005E074B" w:rsidRPr="000805CE" w:rsidRDefault="005E074B" w:rsidP="0057448B">
      <w:pPr>
        <w:pStyle w:val="1"/>
        <w:spacing w:line="300" w:lineRule="auto"/>
        <w:jc w:val="center"/>
        <w:rPr>
          <w:i/>
          <w:sz w:val="16"/>
          <w:szCs w:val="16"/>
        </w:rPr>
      </w:pPr>
    </w:p>
    <w:p w:rsidR="0057448B" w:rsidRPr="002D31F0" w:rsidRDefault="0057448B" w:rsidP="002304EB">
      <w:pPr>
        <w:pStyle w:val="1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Челябинский институт переподготовки и повышения квалификации 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ников образования</w:t>
      </w:r>
      <w:r w:rsidR="00471D35">
        <w:rPr>
          <w:sz w:val="26"/>
          <w:szCs w:val="26"/>
        </w:rPr>
        <w:t xml:space="preserve"> </w:t>
      </w:r>
      <w:r w:rsidR="000805CE">
        <w:rPr>
          <w:sz w:val="26"/>
          <w:szCs w:val="26"/>
        </w:rPr>
        <w:t>и Некоммерческое партнерство «Центр содействия распростр</w:t>
      </w:r>
      <w:r w:rsidR="000805CE">
        <w:rPr>
          <w:sz w:val="26"/>
          <w:szCs w:val="26"/>
        </w:rPr>
        <w:t>а</w:t>
      </w:r>
      <w:r w:rsidR="000805CE">
        <w:rPr>
          <w:sz w:val="26"/>
          <w:szCs w:val="26"/>
        </w:rPr>
        <w:t>нени</w:t>
      </w:r>
      <w:r w:rsidR="00FE2F4A">
        <w:rPr>
          <w:sz w:val="26"/>
          <w:szCs w:val="26"/>
        </w:rPr>
        <w:t>ю</w:t>
      </w:r>
      <w:r w:rsidR="000805CE">
        <w:rPr>
          <w:sz w:val="26"/>
          <w:szCs w:val="26"/>
        </w:rPr>
        <w:t xml:space="preserve"> методов активного воспитания» </w:t>
      </w:r>
      <w:r w:rsidR="00471D35">
        <w:rPr>
          <w:sz w:val="26"/>
          <w:szCs w:val="26"/>
        </w:rPr>
        <w:t>при поддержке</w:t>
      </w:r>
      <w:r w:rsidR="00584AEC">
        <w:rPr>
          <w:sz w:val="26"/>
          <w:szCs w:val="26"/>
        </w:rPr>
        <w:t xml:space="preserve"> </w:t>
      </w:r>
      <w:r w:rsidRPr="00584AEC">
        <w:rPr>
          <w:sz w:val="26"/>
          <w:szCs w:val="26"/>
        </w:rPr>
        <w:t>Министерства образ</w:t>
      </w:r>
      <w:r>
        <w:rPr>
          <w:sz w:val="26"/>
          <w:szCs w:val="26"/>
        </w:rPr>
        <w:t xml:space="preserve">ования и науки Челябинской области </w:t>
      </w:r>
      <w:r w:rsidR="00815EEF">
        <w:rPr>
          <w:b/>
          <w:sz w:val="26"/>
          <w:szCs w:val="26"/>
        </w:rPr>
        <w:t>28</w:t>
      </w:r>
      <w:r w:rsidR="00945310">
        <w:rPr>
          <w:b/>
          <w:sz w:val="26"/>
          <w:szCs w:val="26"/>
        </w:rPr>
        <w:t xml:space="preserve"> </w:t>
      </w:r>
      <w:r w:rsidR="00815EEF">
        <w:rPr>
          <w:b/>
          <w:sz w:val="26"/>
          <w:szCs w:val="26"/>
        </w:rPr>
        <w:sym w:font="Symbol" w:char="F02D"/>
      </w:r>
      <w:r w:rsidR="00945310">
        <w:rPr>
          <w:b/>
          <w:sz w:val="26"/>
          <w:szCs w:val="26"/>
        </w:rPr>
        <w:t xml:space="preserve"> </w:t>
      </w:r>
      <w:bookmarkStart w:id="0" w:name="_GoBack"/>
      <w:bookmarkEnd w:id="0"/>
      <w:r w:rsidR="00815EEF">
        <w:rPr>
          <w:b/>
          <w:sz w:val="26"/>
          <w:szCs w:val="26"/>
        </w:rPr>
        <w:t>29</w:t>
      </w:r>
      <w:r w:rsidR="00584AEC" w:rsidRPr="001166B7">
        <w:rPr>
          <w:b/>
          <w:sz w:val="26"/>
          <w:szCs w:val="26"/>
        </w:rPr>
        <w:t xml:space="preserve"> </w:t>
      </w:r>
      <w:r w:rsidR="004E40A5">
        <w:rPr>
          <w:b/>
          <w:sz w:val="26"/>
          <w:szCs w:val="26"/>
        </w:rPr>
        <w:t>октября</w:t>
      </w:r>
      <w:r w:rsidR="00166364" w:rsidRPr="001166B7">
        <w:rPr>
          <w:b/>
          <w:sz w:val="26"/>
          <w:szCs w:val="26"/>
        </w:rPr>
        <w:t xml:space="preserve"> 201</w:t>
      </w:r>
      <w:r w:rsidR="00815EEF">
        <w:rPr>
          <w:b/>
          <w:sz w:val="26"/>
          <w:szCs w:val="26"/>
        </w:rPr>
        <w:t>6</w:t>
      </w:r>
      <w:r w:rsidR="00166364">
        <w:rPr>
          <w:sz w:val="26"/>
          <w:szCs w:val="26"/>
        </w:rPr>
        <w:t xml:space="preserve"> </w:t>
      </w:r>
      <w:r w:rsidR="00166364" w:rsidRPr="001166B7">
        <w:rPr>
          <w:b/>
          <w:sz w:val="26"/>
          <w:szCs w:val="26"/>
        </w:rPr>
        <w:t>года</w:t>
      </w:r>
      <w:r w:rsidR="00166364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</w:t>
      </w:r>
      <w:r w:rsidR="005F57F3">
        <w:rPr>
          <w:sz w:val="26"/>
          <w:szCs w:val="26"/>
        </w:rPr>
        <w:t>я</w:t>
      </w:r>
      <w:r>
        <w:rPr>
          <w:sz w:val="26"/>
          <w:szCs w:val="26"/>
        </w:rPr>
        <w:t>т</w:t>
      </w:r>
      <w:r w:rsidR="002304EB">
        <w:rPr>
          <w:sz w:val="26"/>
          <w:szCs w:val="26"/>
        </w:rPr>
        <w:t xml:space="preserve"> </w:t>
      </w:r>
      <w:r w:rsidR="00F77058">
        <w:rPr>
          <w:sz w:val="26"/>
          <w:szCs w:val="26"/>
        </w:rPr>
        <w:t xml:space="preserve">    </w:t>
      </w:r>
      <w:r w:rsidR="007B675C" w:rsidRPr="007B675C">
        <w:rPr>
          <w:b/>
          <w:sz w:val="26"/>
          <w:szCs w:val="26"/>
          <w:lang w:val="en-US"/>
        </w:rPr>
        <w:t>II</w:t>
      </w:r>
      <w:r w:rsidR="00815EEF">
        <w:rPr>
          <w:b/>
          <w:sz w:val="26"/>
          <w:szCs w:val="26"/>
          <w:lang w:val="en-US"/>
        </w:rPr>
        <w:t>I</w:t>
      </w:r>
      <w:r w:rsidR="007B675C" w:rsidRPr="007B675C">
        <w:rPr>
          <w:b/>
          <w:sz w:val="26"/>
          <w:szCs w:val="26"/>
        </w:rPr>
        <w:t xml:space="preserve"> </w:t>
      </w:r>
      <w:r w:rsidR="0037366E" w:rsidRPr="007B675C">
        <w:rPr>
          <w:b/>
          <w:sz w:val="26"/>
          <w:szCs w:val="26"/>
        </w:rPr>
        <w:t>Всеросси</w:t>
      </w:r>
      <w:r w:rsidR="0037366E" w:rsidRPr="007B675C">
        <w:rPr>
          <w:b/>
          <w:sz w:val="26"/>
          <w:szCs w:val="26"/>
        </w:rPr>
        <w:t>й</w:t>
      </w:r>
      <w:r w:rsidR="0037366E" w:rsidRPr="007B675C">
        <w:rPr>
          <w:b/>
          <w:sz w:val="26"/>
          <w:szCs w:val="26"/>
        </w:rPr>
        <w:t>скую</w:t>
      </w:r>
      <w:r w:rsidRPr="007B675C">
        <w:rPr>
          <w:b/>
          <w:sz w:val="26"/>
          <w:szCs w:val="26"/>
        </w:rPr>
        <w:t xml:space="preserve"> научно-практическую </w:t>
      </w:r>
      <w:r w:rsidRPr="00815EEF">
        <w:rPr>
          <w:b/>
          <w:sz w:val="26"/>
          <w:szCs w:val="26"/>
        </w:rPr>
        <w:t xml:space="preserve">конференцию </w:t>
      </w:r>
      <w:r w:rsidRPr="002D31F0">
        <w:rPr>
          <w:color w:val="C00000"/>
          <w:sz w:val="26"/>
          <w:szCs w:val="26"/>
        </w:rPr>
        <w:t>«</w:t>
      </w:r>
      <w:r w:rsidR="001F620D" w:rsidRPr="002D31F0">
        <w:rPr>
          <w:b/>
          <w:color w:val="C00000"/>
          <w:sz w:val="26"/>
          <w:szCs w:val="26"/>
        </w:rPr>
        <w:t>Внеурочная деятельность обуч</w:t>
      </w:r>
      <w:r w:rsidR="001F620D" w:rsidRPr="002D31F0">
        <w:rPr>
          <w:b/>
          <w:color w:val="C00000"/>
          <w:sz w:val="26"/>
          <w:szCs w:val="26"/>
        </w:rPr>
        <w:t>а</w:t>
      </w:r>
      <w:r w:rsidR="001F620D" w:rsidRPr="002D31F0">
        <w:rPr>
          <w:b/>
          <w:color w:val="C00000"/>
          <w:sz w:val="26"/>
          <w:szCs w:val="26"/>
        </w:rPr>
        <w:t xml:space="preserve">ющихся в условиях </w:t>
      </w:r>
      <w:r w:rsidR="00815EEF" w:rsidRPr="002D31F0">
        <w:rPr>
          <w:b/>
          <w:color w:val="C00000"/>
          <w:sz w:val="26"/>
          <w:szCs w:val="26"/>
        </w:rPr>
        <w:t>реализации Стратеги</w:t>
      </w:r>
      <w:r w:rsidR="008A2A82" w:rsidRPr="002D31F0">
        <w:rPr>
          <w:b/>
          <w:color w:val="C00000"/>
          <w:sz w:val="26"/>
          <w:szCs w:val="26"/>
        </w:rPr>
        <w:t>и развития воспитания в Р</w:t>
      </w:r>
      <w:r w:rsidR="00815EEF" w:rsidRPr="002D31F0">
        <w:rPr>
          <w:b/>
          <w:color w:val="C00000"/>
          <w:sz w:val="26"/>
          <w:szCs w:val="26"/>
        </w:rPr>
        <w:t>оссийской Федерации</w:t>
      </w:r>
      <w:r w:rsidR="00166364" w:rsidRPr="002D31F0">
        <w:rPr>
          <w:color w:val="C00000"/>
          <w:sz w:val="26"/>
          <w:szCs w:val="26"/>
        </w:rPr>
        <w:t>».</w:t>
      </w:r>
    </w:p>
    <w:p w:rsidR="0057448B" w:rsidRDefault="0057448B" w:rsidP="0057448B">
      <w:pPr>
        <w:pStyle w:val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конференции приглашаются </w:t>
      </w:r>
      <w:r w:rsidR="001F620D">
        <w:rPr>
          <w:sz w:val="26"/>
          <w:szCs w:val="26"/>
        </w:rPr>
        <w:t>руководители</w:t>
      </w:r>
      <w:r w:rsidR="009D2F03">
        <w:rPr>
          <w:sz w:val="26"/>
          <w:szCs w:val="26"/>
        </w:rPr>
        <w:t>, заместители дире</w:t>
      </w:r>
      <w:r w:rsidR="009D2F03">
        <w:rPr>
          <w:sz w:val="26"/>
          <w:szCs w:val="26"/>
        </w:rPr>
        <w:t>к</w:t>
      </w:r>
      <w:r w:rsidR="009D2F03">
        <w:rPr>
          <w:sz w:val="26"/>
          <w:szCs w:val="26"/>
        </w:rPr>
        <w:t>торов</w:t>
      </w:r>
      <w:r w:rsidR="001F620D">
        <w:rPr>
          <w:sz w:val="26"/>
          <w:szCs w:val="26"/>
        </w:rPr>
        <w:t xml:space="preserve"> </w:t>
      </w:r>
      <w:r w:rsidR="003B349E">
        <w:rPr>
          <w:sz w:val="26"/>
          <w:szCs w:val="26"/>
        </w:rPr>
        <w:t xml:space="preserve">и </w:t>
      </w:r>
      <w:r w:rsidR="0037366E">
        <w:rPr>
          <w:sz w:val="26"/>
          <w:szCs w:val="26"/>
        </w:rPr>
        <w:t xml:space="preserve">педагоги </w:t>
      </w:r>
      <w:r w:rsidR="00824CDC" w:rsidRPr="007E2204">
        <w:rPr>
          <w:sz w:val="26"/>
          <w:szCs w:val="26"/>
        </w:rPr>
        <w:t>обще</w:t>
      </w:r>
      <w:r w:rsidR="00FE2F4A" w:rsidRPr="007E2204">
        <w:rPr>
          <w:sz w:val="26"/>
          <w:szCs w:val="26"/>
        </w:rPr>
        <w:t>обра</w:t>
      </w:r>
      <w:r w:rsidR="00FE2F4A">
        <w:rPr>
          <w:sz w:val="26"/>
          <w:szCs w:val="26"/>
        </w:rPr>
        <w:t>зовательных организаций</w:t>
      </w:r>
      <w:r w:rsidR="001F620D">
        <w:rPr>
          <w:sz w:val="26"/>
          <w:szCs w:val="26"/>
        </w:rPr>
        <w:t xml:space="preserve"> и </w:t>
      </w:r>
      <w:r w:rsidR="00FE2F4A">
        <w:rPr>
          <w:sz w:val="26"/>
          <w:szCs w:val="26"/>
        </w:rPr>
        <w:t>организаций дополнител</w:t>
      </w:r>
      <w:r w:rsidR="00FE2F4A">
        <w:rPr>
          <w:sz w:val="26"/>
          <w:szCs w:val="26"/>
        </w:rPr>
        <w:t>ь</w:t>
      </w:r>
      <w:r w:rsidR="00FE2F4A">
        <w:rPr>
          <w:sz w:val="26"/>
          <w:szCs w:val="26"/>
        </w:rPr>
        <w:t>ного образования</w:t>
      </w:r>
      <w:r w:rsidR="00144600">
        <w:rPr>
          <w:sz w:val="26"/>
          <w:szCs w:val="26"/>
        </w:rPr>
        <w:t>,</w:t>
      </w:r>
      <w:r>
        <w:rPr>
          <w:sz w:val="26"/>
          <w:szCs w:val="26"/>
        </w:rPr>
        <w:t xml:space="preserve"> преподаватели и научные сотрудники </w:t>
      </w:r>
      <w:r w:rsidR="00FE2F4A">
        <w:rPr>
          <w:sz w:val="26"/>
          <w:szCs w:val="26"/>
        </w:rPr>
        <w:t>организаций дополн</w:t>
      </w:r>
      <w:r w:rsidR="00FE2F4A">
        <w:rPr>
          <w:sz w:val="26"/>
          <w:szCs w:val="26"/>
        </w:rPr>
        <w:t>и</w:t>
      </w:r>
      <w:r w:rsidR="00FE2F4A">
        <w:rPr>
          <w:sz w:val="26"/>
          <w:szCs w:val="26"/>
        </w:rPr>
        <w:t>тельного профессионального образования</w:t>
      </w:r>
      <w:r w:rsidR="00B31E27">
        <w:rPr>
          <w:sz w:val="26"/>
          <w:szCs w:val="26"/>
        </w:rPr>
        <w:t>,</w:t>
      </w:r>
      <w:r>
        <w:rPr>
          <w:sz w:val="26"/>
          <w:szCs w:val="26"/>
        </w:rPr>
        <w:t xml:space="preserve"> специалисты органов управления о</w:t>
      </w:r>
      <w:r w:rsidR="00D82F9A">
        <w:rPr>
          <w:sz w:val="26"/>
          <w:szCs w:val="26"/>
        </w:rPr>
        <w:t>бр</w:t>
      </w:r>
      <w:r w:rsidR="00D82F9A">
        <w:rPr>
          <w:sz w:val="26"/>
          <w:szCs w:val="26"/>
        </w:rPr>
        <w:t>а</w:t>
      </w:r>
      <w:r w:rsidR="00D82F9A">
        <w:rPr>
          <w:sz w:val="26"/>
          <w:szCs w:val="26"/>
        </w:rPr>
        <w:t>зованием, методических служб</w:t>
      </w:r>
      <w:r w:rsidR="00F54EA0">
        <w:rPr>
          <w:sz w:val="26"/>
          <w:szCs w:val="26"/>
        </w:rPr>
        <w:t>, представители социально ориентированных н</w:t>
      </w:r>
      <w:r w:rsidR="00F54EA0">
        <w:rPr>
          <w:sz w:val="26"/>
          <w:szCs w:val="26"/>
        </w:rPr>
        <w:t>е</w:t>
      </w:r>
      <w:r w:rsidR="00F54EA0">
        <w:rPr>
          <w:sz w:val="26"/>
          <w:szCs w:val="26"/>
        </w:rPr>
        <w:t>коммерческих организаций, а также все лица, проявившие инт</w:t>
      </w:r>
      <w:r w:rsidR="00795965">
        <w:rPr>
          <w:sz w:val="26"/>
          <w:szCs w:val="26"/>
        </w:rPr>
        <w:t>ерес к рассматрива</w:t>
      </w:r>
      <w:r w:rsidR="00795965">
        <w:rPr>
          <w:sz w:val="26"/>
          <w:szCs w:val="26"/>
        </w:rPr>
        <w:t>е</w:t>
      </w:r>
      <w:r w:rsidR="00F54EA0">
        <w:rPr>
          <w:sz w:val="26"/>
          <w:szCs w:val="26"/>
        </w:rPr>
        <w:t>м</w:t>
      </w:r>
      <w:r w:rsidR="00795965">
        <w:rPr>
          <w:sz w:val="26"/>
          <w:szCs w:val="26"/>
        </w:rPr>
        <w:t>ым направлениям.</w:t>
      </w:r>
    </w:p>
    <w:p w:rsidR="00E029B4" w:rsidRPr="00870084" w:rsidRDefault="00942F5D" w:rsidP="00676A66">
      <w:pPr>
        <w:ind w:firstLine="708"/>
        <w:jc w:val="both"/>
        <w:rPr>
          <w:b/>
          <w:sz w:val="26"/>
          <w:szCs w:val="26"/>
          <w:lang w:val="en-US"/>
        </w:rPr>
      </w:pPr>
      <w:r w:rsidRPr="00870084">
        <w:rPr>
          <w:b/>
          <w:i/>
          <w:sz w:val="26"/>
          <w:szCs w:val="26"/>
        </w:rPr>
        <w:t>Цел</w:t>
      </w:r>
      <w:r w:rsidR="00E029B4" w:rsidRPr="00870084">
        <w:rPr>
          <w:b/>
          <w:i/>
          <w:sz w:val="26"/>
          <w:szCs w:val="26"/>
        </w:rPr>
        <w:t>и</w:t>
      </w:r>
      <w:r w:rsidRPr="00870084">
        <w:rPr>
          <w:b/>
          <w:i/>
          <w:sz w:val="26"/>
          <w:szCs w:val="26"/>
        </w:rPr>
        <w:t xml:space="preserve"> научно-практической конференции:</w:t>
      </w:r>
      <w:r w:rsidRPr="00870084">
        <w:rPr>
          <w:b/>
          <w:sz w:val="26"/>
          <w:szCs w:val="26"/>
        </w:rPr>
        <w:t xml:space="preserve"> </w:t>
      </w:r>
    </w:p>
    <w:p w:rsidR="005E4176" w:rsidRDefault="005E4176" w:rsidP="00AC3F4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актуализация </w:t>
      </w:r>
      <w:r w:rsidR="00405BAE">
        <w:rPr>
          <w:sz w:val="26"/>
          <w:szCs w:val="26"/>
        </w:rPr>
        <w:t>научных</w:t>
      </w:r>
      <w:r>
        <w:rPr>
          <w:sz w:val="26"/>
          <w:szCs w:val="26"/>
        </w:rPr>
        <w:t xml:space="preserve"> и методических основ обеспечения внеурочной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ятельности, определяющих е</w:t>
      </w:r>
      <w:r w:rsidR="00B97D80">
        <w:rPr>
          <w:sz w:val="26"/>
          <w:szCs w:val="26"/>
        </w:rPr>
        <w:t>е</w:t>
      </w:r>
      <w:r>
        <w:rPr>
          <w:sz w:val="26"/>
          <w:szCs w:val="26"/>
        </w:rPr>
        <w:t xml:space="preserve"> воспитательный потенциал;</w:t>
      </w:r>
    </w:p>
    <w:p w:rsidR="00C24EDA" w:rsidRDefault="006552CF" w:rsidP="00F43BA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презентация, </w:t>
      </w:r>
      <w:r w:rsidR="00E029B4" w:rsidRPr="00676A66">
        <w:rPr>
          <w:sz w:val="26"/>
          <w:szCs w:val="26"/>
        </w:rPr>
        <w:t>обсуждение опыта</w:t>
      </w:r>
      <w:r w:rsidR="007E0D98">
        <w:rPr>
          <w:sz w:val="26"/>
          <w:szCs w:val="26"/>
        </w:rPr>
        <w:t xml:space="preserve"> и новых подходов к </w:t>
      </w:r>
      <w:r w:rsidR="007E0D98" w:rsidRPr="00676A66">
        <w:rPr>
          <w:sz w:val="26"/>
          <w:szCs w:val="26"/>
        </w:rPr>
        <w:t>организации вн</w:t>
      </w:r>
      <w:r w:rsidR="007E0D98" w:rsidRPr="00676A66">
        <w:rPr>
          <w:sz w:val="26"/>
          <w:szCs w:val="26"/>
        </w:rPr>
        <w:t>е</w:t>
      </w:r>
      <w:r w:rsidR="007E0D98" w:rsidRPr="00676A66">
        <w:rPr>
          <w:sz w:val="26"/>
          <w:szCs w:val="26"/>
        </w:rPr>
        <w:t>урочной деятельности обучающихся</w:t>
      </w:r>
      <w:r w:rsidR="0094651C">
        <w:rPr>
          <w:sz w:val="26"/>
          <w:szCs w:val="26"/>
        </w:rPr>
        <w:t xml:space="preserve"> в условиях </w:t>
      </w:r>
      <w:r w:rsidR="002156C4">
        <w:rPr>
          <w:sz w:val="26"/>
          <w:szCs w:val="26"/>
        </w:rPr>
        <w:t xml:space="preserve">реализации </w:t>
      </w:r>
      <w:r w:rsidR="00DA5EE3">
        <w:rPr>
          <w:sz w:val="26"/>
          <w:szCs w:val="26"/>
        </w:rPr>
        <w:t>приоритетных напра</w:t>
      </w:r>
      <w:r w:rsidR="00DA5EE3">
        <w:rPr>
          <w:sz w:val="26"/>
          <w:szCs w:val="26"/>
        </w:rPr>
        <w:t>в</w:t>
      </w:r>
      <w:r w:rsidR="00DA5EE3">
        <w:rPr>
          <w:sz w:val="26"/>
          <w:szCs w:val="26"/>
        </w:rPr>
        <w:t xml:space="preserve">лений </w:t>
      </w:r>
      <w:r w:rsidR="00536C96">
        <w:rPr>
          <w:sz w:val="26"/>
          <w:szCs w:val="26"/>
        </w:rPr>
        <w:t xml:space="preserve">государственной политики в области </w:t>
      </w:r>
      <w:r w:rsidR="002156C4">
        <w:rPr>
          <w:sz w:val="26"/>
          <w:szCs w:val="26"/>
        </w:rPr>
        <w:t>воспитания</w:t>
      </w:r>
      <w:r w:rsidR="00FE337B">
        <w:rPr>
          <w:sz w:val="26"/>
          <w:szCs w:val="26"/>
        </w:rPr>
        <w:t>.</w:t>
      </w:r>
    </w:p>
    <w:p w:rsidR="00A51A3E" w:rsidRPr="00837EF7" w:rsidRDefault="00A51A3E" w:rsidP="006D615A">
      <w:pPr>
        <w:ind w:firstLine="720"/>
        <w:jc w:val="both"/>
        <w:rPr>
          <w:b/>
          <w:i/>
          <w:sz w:val="26"/>
          <w:szCs w:val="26"/>
        </w:rPr>
      </w:pPr>
      <w:r w:rsidRPr="00446C06">
        <w:rPr>
          <w:bCs/>
          <w:kern w:val="36"/>
          <w:sz w:val="26"/>
          <w:szCs w:val="26"/>
        </w:rPr>
        <w:t>Ведущим смысловым ориентиром</w:t>
      </w:r>
      <w:r w:rsidR="00E46195" w:rsidRPr="00446C06">
        <w:rPr>
          <w:bCs/>
          <w:kern w:val="36"/>
          <w:sz w:val="26"/>
          <w:szCs w:val="26"/>
        </w:rPr>
        <w:t xml:space="preserve"> в</w:t>
      </w:r>
      <w:r w:rsidRPr="00446C06">
        <w:rPr>
          <w:bCs/>
          <w:kern w:val="36"/>
          <w:sz w:val="26"/>
          <w:szCs w:val="26"/>
        </w:rPr>
        <w:t xml:space="preserve"> обсуждени</w:t>
      </w:r>
      <w:r w:rsidR="00E46195" w:rsidRPr="00446C06">
        <w:rPr>
          <w:bCs/>
          <w:kern w:val="36"/>
          <w:sz w:val="26"/>
          <w:szCs w:val="26"/>
        </w:rPr>
        <w:t>и содержания темы</w:t>
      </w:r>
      <w:r w:rsidRPr="00446C06">
        <w:rPr>
          <w:bCs/>
          <w:kern w:val="36"/>
          <w:sz w:val="26"/>
          <w:szCs w:val="26"/>
        </w:rPr>
        <w:t xml:space="preserve"> на конф</w:t>
      </w:r>
      <w:r w:rsidRPr="00446C06">
        <w:rPr>
          <w:bCs/>
          <w:kern w:val="36"/>
          <w:sz w:val="26"/>
          <w:szCs w:val="26"/>
        </w:rPr>
        <w:t>е</w:t>
      </w:r>
      <w:r w:rsidRPr="00446C06">
        <w:rPr>
          <w:bCs/>
          <w:kern w:val="36"/>
          <w:sz w:val="26"/>
          <w:szCs w:val="26"/>
        </w:rPr>
        <w:t>ренции является то, что внеурочная деятельность имеет ярко выраженный восп</w:t>
      </w:r>
      <w:r w:rsidRPr="00446C06">
        <w:rPr>
          <w:bCs/>
          <w:kern w:val="36"/>
          <w:sz w:val="26"/>
          <w:szCs w:val="26"/>
        </w:rPr>
        <w:t>и</w:t>
      </w:r>
      <w:r w:rsidRPr="00446C06">
        <w:rPr>
          <w:bCs/>
          <w:kern w:val="36"/>
          <w:sz w:val="26"/>
          <w:szCs w:val="26"/>
        </w:rPr>
        <w:t xml:space="preserve">тывающий характер, то есть </w:t>
      </w:r>
      <w:r w:rsidR="00463D67">
        <w:rPr>
          <w:bCs/>
          <w:kern w:val="36"/>
          <w:sz w:val="26"/>
          <w:szCs w:val="26"/>
        </w:rPr>
        <w:t xml:space="preserve">это </w:t>
      </w:r>
      <w:r w:rsidRPr="00446C06">
        <w:rPr>
          <w:bCs/>
          <w:kern w:val="36"/>
          <w:sz w:val="26"/>
          <w:szCs w:val="26"/>
        </w:rPr>
        <w:t xml:space="preserve">личностно образующая деятельность. </w:t>
      </w:r>
      <w:r w:rsidR="00E46195" w:rsidRPr="00446C06">
        <w:rPr>
          <w:bCs/>
          <w:kern w:val="36"/>
          <w:sz w:val="26"/>
          <w:szCs w:val="26"/>
        </w:rPr>
        <w:t>Организат</w:t>
      </w:r>
      <w:r w:rsidR="00E46195" w:rsidRPr="00446C06">
        <w:rPr>
          <w:bCs/>
          <w:kern w:val="36"/>
          <w:sz w:val="26"/>
          <w:szCs w:val="26"/>
        </w:rPr>
        <w:t>о</w:t>
      </w:r>
      <w:r w:rsidR="00E46195" w:rsidRPr="00446C06">
        <w:rPr>
          <w:bCs/>
          <w:kern w:val="36"/>
          <w:sz w:val="26"/>
          <w:szCs w:val="26"/>
        </w:rPr>
        <w:t xml:space="preserve">ры конференции приглашают </w:t>
      </w:r>
      <w:r w:rsidR="00C916F2" w:rsidRPr="00446C06">
        <w:rPr>
          <w:bCs/>
          <w:kern w:val="36"/>
          <w:sz w:val="26"/>
          <w:szCs w:val="26"/>
        </w:rPr>
        <w:t xml:space="preserve">вас </w:t>
      </w:r>
      <w:r w:rsidR="00E46195" w:rsidRPr="00446C06">
        <w:rPr>
          <w:bCs/>
          <w:kern w:val="36"/>
          <w:sz w:val="26"/>
          <w:szCs w:val="26"/>
        </w:rPr>
        <w:t>к диалогу, который</w:t>
      </w:r>
      <w:r w:rsidR="00944B4F">
        <w:rPr>
          <w:bCs/>
          <w:kern w:val="36"/>
          <w:sz w:val="26"/>
          <w:szCs w:val="26"/>
        </w:rPr>
        <w:t xml:space="preserve"> </w:t>
      </w:r>
      <w:r w:rsidR="00944B4F" w:rsidRPr="00837EF7">
        <w:rPr>
          <w:bCs/>
          <w:kern w:val="36"/>
          <w:sz w:val="26"/>
          <w:szCs w:val="26"/>
        </w:rPr>
        <w:t xml:space="preserve">ориентирован на обсуждение </w:t>
      </w:r>
      <w:r w:rsidR="00C916F2" w:rsidRPr="00837EF7">
        <w:rPr>
          <w:bCs/>
          <w:kern w:val="36"/>
          <w:sz w:val="26"/>
          <w:szCs w:val="26"/>
        </w:rPr>
        <w:t xml:space="preserve">нормативного, </w:t>
      </w:r>
      <w:r w:rsidR="001C70C1" w:rsidRPr="00837EF7">
        <w:rPr>
          <w:bCs/>
          <w:kern w:val="36"/>
          <w:sz w:val="26"/>
          <w:szCs w:val="26"/>
        </w:rPr>
        <w:t xml:space="preserve">организационного, </w:t>
      </w:r>
      <w:r w:rsidR="00C916F2" w:rsidRPr="00837EF7">
        <w:rPr>
          <w:bCs/>
          <w:kern w:val="36"/>
          <w:sz w:val="26"/>
          <w:szCs w:val="26"/>
        </w:rPr>
        <w:t xml:space="preserve">методического и ресурсного </w:t>
      </w:r>
      <w:r w:rsidR="00944B4F" w:rsidRPr="00837EF7">
        <w:rPr>
          <w:bCs/>
          <w:kern w:val="36"/>
          <w:sz w:val="26"/>
          <w:szCs w:val="26"/>
        </w:rPr>
        <w:t>обеспечения вн</w:t>
      </w:r>
      <w:r w:rsidR="00944B4F" w:rsidRPr="00837EF7">
        <w:rPr>
          <w:bCs/>
          <w:kern w:val="36"/>
          <w:sz w:val="26"/>
          <w:szCs w:val="26"/>
        </w:rPr>
        <w:t>е</w:t>
      </w:r>
      <w:r w:rsidR="00944B4F" w:rsidRPr="00837EF7">
        <w:rPr>
          <w:bCs/>
          <w:kern w:val="36"/>
          <w:sz w:val="26"/>
          <w:szCs w:val="26"/>
        </w:rPr>
        <w:t>урочной деятельности</w:t>
      </w:r>
      <w:r w:rsidR="00E90FEB" w:rsidRPr="00837EF7">
        <w:rPr>
          <w:bCs/>
          <w:kern w:val="36"/>
          <w:sz w:val="26"/>
          <w:szCs w:val="26"/>
        </w:rPr>
        <w:t xml:space="preserve"> в решении главной задачи – воспитани</w:t>
      </w:r>
      <w:r w:rsidR="00B97D80">
        <w:rPr>
          <w:bCs/>
          <w:kern w:val="36"/>
          <w:sz w:val="26"/>
          <w:szCs w:val="26"/>
        </w:rPr>
        <w:t>я</w:t>
      </w:r>
      <w:r w:rsidR="00E90FEB" w:rsidRPr="00837EF7">
        <w:rPr>
          <w:bCs/>
          <w:kern w:val="36"/>
          <w:sz w:val="26"/>
          <w:szCs w:val="26"/>
        </w:rPr>
        <w:t xml:space="preserve"> личности ребенка.</w:t>
      </w:r>
    </w:p>
    <w:p w:rsidR="00716EC9" w:rsidRDefault="00716EC9" w:rsidP="006D615A">
      <w:pPr>
        <w:ind w:firstLine="720"/>
        <w:jc w:val="both"/>
        <w:rPr>
          <w:b/>
          <w:i/>
          <w:sz w:val="26"/>
          <w:szCs w:val="26"/>
        </w:rPr>
      </w:pPr>
    </w:p>
    <w:p w:rsidR="00716EC9" w:rsidRDefault="00716EC9" w:rsidP="006D615A">
      <w:pPr>
        <w:ind w:firstLine="720"/>
        <w:jc w:val="both"/>
        <w:rPr>
          <w:b/>
          <w:i/>
          <w:sz w:val="26"/>
          <w:szCs w:val="26"/>
        </w:rPr>
      </w:pPr>
    </w:p>
    <w:p w:rsidR="00A615EF" w:rsidRPr="00297422" w:rsidRDefault="00EF761C" w:rsidP="006D615A">
      <w:pPr>
        <w:ind w:firstLine="720"/>
        <w:jc w:val="both"/>
        <w:rPr>
          <w:b/>
          <w:i/>
          <w:sz w:val="26"/>
          <w:szCs w:val="26"/>
        </w:rPr>
      </w:pPr>
      <w:r w:rsidRPr="00297422">
        <w:rPr>
          <w:b/>
          <w:i/>
          <w:sz w:val="26"/>
          <w:szCs w:val="26"/>
        </w:rPr>
        <w:t xml:space="preserve">Основные </w:t>
      </w:r>
      <w:r w:rsidR="006D615A" w:rsidRPr="00297422">
        <w:rPr>
          <w:b/>
          <w:i/>
          <w:sz w:val="26"/>
          <w:szCs w:val="26"/>
        </w:rPr>
        <w:t xml:space="preserve">направления </w:t>
      </w:r>
      <w:r w:rsidRPr="00297422">
        <w:rPr>
          <w:b/>
          <w:i/>
          <w:sz w:val="26"/>
          <w:szCs w:val="26"/>
        </w:rPr>
        <w:t>конференции</w:t>
      </w:r>
      <w:r w:rsidR="004C173F" w:rsidRPr="00297422">
        <w:rPr>
          <w:b/>
          <w:i/>
          <w:sz w:val="26"/>
          <w:szCs w:val="26"/>
        </w:rPr>
        <w:t>:</w:t>
      </w:r>
    </w:p>
    <w:p w:rsidR="00862271" w:rsidRPr="00FE014E" w:rsidRDefault="0094699B" w:rsidP="0086227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Воспитание </w:t>
      </w:r>
      <w:r w:rsidR="00862271">
        <w:rPr>
          <w:b/>
          <w:bCs/>
          <w:sz w:val="26"/>
          <w:szCs w:val="26"/>
        </w:rPr>
        <w:t>к</w:t>
      </w:r>
      <w:r w:rsidR="00862271" w:rsidRPr="00FE014E">
        <w:rPr>
          <w:b/>
          <w:bCs/>
          <w:sz w:val="26"/>
          <w:szCs w:val="26"/>
        </w:rPr>
        <w:t>ультур</w:t>
      </w:r>
      <w:r w:rsidR="00862271">
        <w:rPr>
          <w:b/>
          <w:bCs/>
          <w:sz w:val="26"/>
          <w:szCs w:val="26"/>
        </w:rPr>
        <w:t>ы</w:t>
      </w:r>
      <w:r w:rsidR="00862271" w:rsidRPr="00FE014E">
        <w:rPr>
          <w:b/>
          <w:bCs/>
          <w:sz w:val="26"/>
          <w:szCs w:val="26"/>
        </w:rPr>
        <w:t xml:space="preserve"> ценностного выбора и мировоззренческого самоопр</w:t>
      </w:r>
      <w:r w:rsidR="00862271" w:rsidRPr="00FE014E">
        <w:rPr>
          <w:b/>
          <w:bCs/>
          <w:sz w:val="26"/>
          <w:szCs w:val="26"/>
        </w:rPr>
        <w:t>е</w:t>
      </w:r>
      <w:r w:rsidR="00862271" w:rsidRPr="00FE014E">
        <w:rPr>
          <w:b/>
          <w:bCs/>
          <w:sz w:val="26"/>
          <w:szCs w:val="26"/>
        </w:rPr>
        <w:t>деления детей</w:t>
      </w:r>
      <w:r w:rsidR="00862271">
        <w:rPr>
          <w:b/>
          <w:bCs/>
          <w:sz w:val="26"/>
          <w:szCs w:val="26"/>
        </w:rPr>
        <w:t xml:space="preserve"> </w:t>
      </w:r>
      <w:r w:rsidR="00C173A6" w:rsidRPr="00E90566">
        <w:rPr>
          <w:b/>
          <w:bCs/>
          <w:sz w:val="26"/>
          <w:szCs w:val="26"/>
        </w:rPr>
        <w:t>в пространстве внеурочной деятельности</w:t>
      </w:r>
      <w:r w:rsidR="00862271">
        <w:rPr>
          <w:b/>
          <w:bCs/>
          <w:sz w:val="26"/>
          <w:szCs w:val="26"/>
        </w:rPr>
        <w:t>.</w:t>
      </w:r>
    </w:p>
    <w:p w:rsidR="00862271" w:rsidRDefault="00862271" w:rsidP="00862271">
      <w:pPr>
        <w:jc w:val="both"/>
        <w:rPr>
          <w:bCs/>
          <w:sz w:val="26"/>
          <w:szCs w:val="26"/>
        </w:rPr>
      </w:pPr>
      <w:proofErr w:type="gramStart"/>
      <w:r w:rsidRPr="00A25B5D">
        <w:rPr>
          <w:rStyle w:val="ae"/>
          <w:b w:val="0"/>
          <w:i/>
          <w:sz w:val="26"/>
          <w:szCs w:val="26"/>
        </w:rPr>
        <w:t>Ключевые вопросы для обсуждения</w:t>
      </w:r>
      <w:r w:rsidRPr="005F72F2">
        <w:rPr>
          <w:rStyle w:val="ae"/>
          <w:b w:val="0"/>
          <w:i/>
          <w:sz w:val="26"/>
          <w:szCs w:val="26"/>
        </w:rPr>
        <w:t>:</w:t>
      </w:r>
      <w:r w:rsidRPr="005F72F2">
        <w:rPr>
          <w:sz w:val="26"/>
          <w:szCs w:val="26"/>
        </w:rPr>
        <w:t xml:space="preserve"> </w:t>
      </w:r>
      <w:r w:rsidR="00572308">
        <w:rPr>
          <w:bCs/>
          <w:sz w:val="26"/>
          <w:szCs w:val="26"/>
        </w:rPr>
        <w:t>субъектная позиция как основа самореализ</w:t>
      </w:r>
      <w:r w:rsidR="00572308">
        <w:rPr>
          <w:bCs/>
          <w:sz w:val="26"/>
          <w:szCs w:val="26"/>
        </w:rPr>
        <w:t>а</w:t>
      </w:r>
      <w:r w:rsidR="00572308">
        <w:rPr>
          <w:bCs/>
          <w:sz w:val="26"/>
          <w:szCs w:val="26"/>
        </w:rPr>
        <w:t>ции ребенка в различных видах внеурочной деятельности;</w:t>
      </w:r>
      <w:r w:rsidR="00572308" w:rsidRPr="0028205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базовые национальные ценности российского общества как основа проектирования содержания внеуро</w:t>
      </w:r>
      <w:r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ной деятельности; </w:t>
      </w:r>
      <w:r w:rsidR="00837EF7" w:rsidRPr="00837EF7">
        <w:rPr>
          <w:sz w:val="26"/>
          <w:szCs w:val="26"/>
        </w:rPr>
        <w:t xml:space="preserve">реализация </w:t>
      </w:r>
      <w:r w:rsidRPr="00837EF7">
        <w:rPr>
          <w:sz w:val="26"/>
          <w:szCs w:val="26"/>
        </w:rPr>
        <w:t>региональн</w:t>
      </w:r>
      <w:r w:rsidR="00837EF7" w:rsidRPr="00837EF7">
        <w:rPr>
          <w:sz w:val="26"/>
          <w:szCs w:val="26"/>
        </w:rPr>
        <w:t>ых</w:t>
      </w:r>
      <w:r w:rsidRPr="00837EF7">
        <w:rPr>
          <w:sz w:val="26"/>
          <w:szCs w:val="26"/>
        </w:rPr>
        <w:t>, национальн</w:t>
      </w:r>
      <w:r w:rsidR="00837EF7" w:rsidRPr="00837EF7">
        <w:rPr>
          <w:sz w:val="26"/>
          <w:szCs w:val="26"/>
        </w:rPr>
        <w:t>ых</w:t>
      </w:r>
      <w:r w:rsidRPr="00837EF7">
        <w:rPr>
          <w:sz w:val="26"/>
          <w:szCs w:val="26"/>
        </w:rPr>
        <w:t xml:space="preserve"> и этнокультурн</w:t>
      </w:r>
      <w:r w:rsidR="00837EF7" w:rsidRPr="00837EF7">
        <w:rPr>
          <w:sz w:val="26"/>
          <w:szCs w:val="26"/>
        </w:rPr>
        <w:t xml:space="preserve">ых особенностей в </w:t>
      </w:r>
      <w:r w:rsidRPr="00837EF7">
        <w:rPr>
          <w:sz w:val="26"/>
          <w:szCs w:val="26"/>
        </w:rPr>
        <w:t>содержани</w:t>
      </w:r>
      <w:r w:rsidR="00837EF7" w:rsidRPr="00837EF7">
        <w:rPr>
          <w:sz w:val="26"/>
          <w:szCs w:val="26"/>
        </w:rPr>
        <w:t>и</w:t>
      </w:r>
      <w:r w:rsidRPr="005F72F2">
        <w:rPr>
          <w:sz w:val="26"/>
          <w:szCs w:val="26"/>
        </w:rPr>
        <w:t xml:space="preserve"> внеурочной деятельности;</w:t>
      </w:r>
      <w:r w:rsidRPr="005F72F2">
        <w:rPr>
          <w:bCs/>
          <w:sz w:val="26"/>
          <w:szCs w:val="26"/>
        </w:rPr>
        <w:t xml:space="preserve"> </w:t>
      </w:r>
      <w:r w:rsidR="00572308">
        <w:rPr>
          <w:bCs/>
          <w:sz w:val="26"/>
          <w:szCs w:val="26"/>
        </w:rPr>
        <w:t xml:space="preserve">опыт </w:t>
      </w:r>
      <w:r w:rsidRPr="00282058">
        <w:rPr>
          <w:bCs/>
          <w:sz w:val="26"/>
          <w:szCs w:val="26"/>
        </w:rPr>
        <w:t>формировани</w:t>
      </w:r>
      <w:r w:rsidR="00572308">
        <w:rPr>
          <w:bCs/>
          <w:sz w:val="26"/>
          <w:szCs w:val="26"/>
        </w:rPr>
        <w:t>я</w:t>
      </w:r>
      <w:r w:rsidRPr="00282058">
        <w:rPr>
          <w:bCs/>
          <w:sz w:val="26"/>
          <w:szCs w:val="26"/>
        </w:rPr>
        <w:t xml:space="preserve"> ро</w:t>
      </w:r>
      <w:r w:rsidRPr="00282058">
        <w:rPr>
          <w:bCs/>
          <w:sz w:val="26"/>
          <w:szCs w:val="26"/>
        </w:rPr>
        <w:t>с</w:t>
      </w:r>
      <w:r w:rsidRPr="00282058">
        <w:rPr>
          <w:bCs/>
          <w:sz w:val="26"/>
          <w:szCs w:val="26"/>
        </w:rPr>
        <w:t xml:space="preserve">сийской гражданской идентичности детей; формы и способы </w:t>
      </w:r>
      <w:proofErr w:type="spellStart"/>
      <w:r w:rsidRPr="00282058">
        <w:rPr>
          <w:bCs/>
          <w:sz w:val="26"/>
          <w:szCs w:val="26"/>
        </w:rPr>
        <w:t>межвозрастного</w:t>
      </w:r>
      <w:proofErr w:type="spellEnd"/>
      <w:r w:rsidRPr="00282058">
        <w:rPr>
          <w:bCs/>
          <w:sz w:val="26"/>
          <w:szCs w:val="26"/>
        </w:rPr>
        <w:t xml:space="preserve"> вз</w:t>
      </w:r>
      <w:r w:rsidRPr="00282058">
        <w:rPr>
          <w:bCs/>
          <w:sz w:val="26"/>
          <w:szCs w:val="26"/>
        </w:rPr>
        <w:t>а</w:t>
      </w:r>
      <w:r w:rsidRPr="00282058">
        <w:rPr>
          <w:bCs/>
          <w:sz w:val="26"/>
          <w:szCs w:val="26"/>
        </w:rPr>
        <w:t>имодействия детей</w:t>
      </w:r>
      <w:r>
        <w:rPr>
          <w:bCs/>
          <w:sz w:val="26"/>
          <w:szCs w:val="26"/>
        </w:rPr>
        <w:t xml:space="preserve"> и развития детско-взрослых общностей</w:t>
      </w:r>
      <w:r w:rsidRPr="00282058">
        <w:rPr>
          <w:bCs/>
          <w:sz w:val="26"/>
          <w:szCs w:val="26"/>
        </w:rPr>
        <w:t>;</w:t>
      </w:r>
      <w:proofErr w:type="gramEnd"/>
      <w:r w:rsidRPr="00282058">
        <w:rPr>
          <w:bCs/>
          <w:sz w:val="26"/>
          <w:szCs w:val="26"/>
        </w:rPr>
        <w:t xml:space="preserve"> практики </w:t>
      </w:r>
      <w:r>
        <w:rPr>
          <w:bCs/>
          <w:sz w:val="26"/>
          <w:szCs w:val="26"/>
        </w:rPr>
        <w:t>социального творчества</w:t>
      </w:r>
      <w:r w:rsidRPr="00282058">
        <w:rPr>
          <w:bCs/>
          <w:sz w:val="26"/>
          <w:szCs w:val="26"/>
        </w:rPr>
        <w:t xml:space="preserve"> детей во внеурочной деятельности</w:t>
      </w:r>
      <w:r>
        <w:rPr>
          <w:bCs/>
          <w:sz w:val="26"/>
          <w:szCs w:val="26"/>
        </w:rPr>
        <w:t xml:space="preserve">; </w:t>
      </w:r>
      <w:r w:rsidRPr="00297422">
        <w:rPr>
          <w:bCs/>
          <w:sz w:val="26"/>
          <w:szCs w:val="26"/>
        </w:rPr>
        <w:t xml:space="preserve">опыт </w:t>
      </w:r>
      <w:r>
        <w:rPr>
          <w:bCs/>
          <w:sz w:val="26"/>
          <w:szCs w:val="26"/>
        </w:rPr>
        <w:t>реализации программ</w:t>
      </w:r>
      <w:r w:rsidR="00837EF7">
        <w:rPr>
          <w:bCs/>
          <w:sz w:val="26"/>
          <w:szCs w:val="26"/>
        </w:rPr>
        <w:t>, обесп</w:t>
      </w:r>
      <w:r w:rsidR="00837EF7">
        <w:rPr>
          <w:bCs/>
          <w:sz w:val="26"/>
          <w:szCs w:val="26"/>
        </w:rPr>
        <w:t>е</w:t>
      </w:r>
      <w:r w:rsidR="00837EF7">
        <w:rPr>
          <w:bCs/>
          <w:sz w:val="26"/>
          <w:szCs w:val="26"/>
        </w:rPr>
        <w:t>чивающих личностное</w:t>
      </w:r>
      <w:r>
        <w:rPr>
          <w:bCs/>
          <w:sz w:val="26"/>
          <w:szCs w:val="26"/>
        </w:rPr>
        <w:t xml:space="preserve"> и профессионально</w:t>
      </w:r>
      <w:r w:rsidR="00837EF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самоопределения детей; практики ра</w:t>
      </w:r>
      <w:r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 xml:space="preserve">вития </w:t>
      </w:r>
      <w:r w:rsidR="00191E23">
        <w:rPr>
          <w:bCs/>
          <w:sz w:val="26"/>
          <w:szCs w:val="26"/>
        </w:rPr>
        <w:t>детско-юношеских организаций, в том числе</w:t>
      </w:r>
      <w:r>
        <w:rPr>
          <w:bCs/>
          <w:sz w:val="26"/>
          <w:szCs w:val="26"/>
        </w:rPr>
        <w:t xml:space="preserve"> детского волонтерского движ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ния</w:t>
      </w:r>
      <w:r w:rsidR="002304EB">
        <w:rPr>
          <w:bCs/>
          <w:sz w:val="26"/>
          <w:szCs w:val="26"/>
        </w:rPr>
        <w:t xml:space="preserve"> и добровольчества</w:t>
      </w:r>
      <w:r>
        <w:rPr>
          <w:bCs/>
          <w:sz w:val="26"/>
          <w:szCs w:val="26"/>
        </w:rPr>
        <w:t>.</w:t>
      </w:r>
    </w:p>
    <w:p w:rsidR="00237387" w:rsidRPr="00297422" w:rsidRDefault="0094699B" w:rsidP="00CB0B5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Воспитание </w:t>
      </w:r>
      <w:r w:rsidR="00237387" w:rsidRPr="00297422">
        <w:rPr>
          <w:b/>
          <w:bCs/>
          <w:sz w:val="26"/>
          <w:szCs w:val="26"/>
        </w:rPr>
        <w:t xml:space="preserve">детей в пространстве </w:t>
      </w:r>
      <w:proofErr w:type="spellStart"/>
      <w:r w:rsidR="00237387" w:rsidRPr="00297422">
        <w:rPr>
          <w:b/>
          <w:bCs/>
          <w:sz w:val="26"/>
          <w:szCs w:val="26"/>
        </w:rPr>
        <w:t>медиатехнологий</w:t>
      </w:r>
      <w:proofErr w:type="spellEnd"/>
      <w:r w:rsidR="00237387" w:rsidRPr="00297422">
        <w:rPr>
          <w:b/>
          <w:bCs/>
          <w:sz w:val="26"/>
          <w:szCs w:val="26"/>
        </w:rPr>
        <w:t xml:space="preserve"> и интернет</w:t>
      </w:r>
      <w:r w:rsidR="00B97D80">
        <w:rPr>
          <w:b/>
          <w:bCs/>
          <w:sz w:val="26"/>
          <w:szCs w:val="26"/>
        </w:rPr>
        <w:t>а</w:t>
      </w:r>
      <w:r w:rsidR="006D615A" w:rsidRPr="00297422">
        <w:rPr>
          <w:b/>
          <w:bCs/>
          <w:sz w:val="26"/>
          <w:szCs w:val="26"/>
        </w:rPr>
        <w:t>.</w:t>
      </w:r>
    </w:p>
    <w:p w:rsidR="00C667D7" w:rsidRPr="00297422" w:rsidRDefault="00237387" w:rsidP="00CB0B5E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A25B5D">
        <w:rPr>
          <w:rStyle w:val="ae"/>
          <w:rFonts w:ascii="Times New Roman" w:hAnsi="Times New Roman"/>
          <w:b w:val="0"/>
          <w:i/>
          <w:sz w:val="26"/>
          <w:szCs w:val="26"/>
        </w:rPr>
        <w:t xml:space="preserve">Ключевые </w:t>
      </w:r>
      <w:r w:rsidR="006D615A" w:rsidRPr="00A25B5D">
        <w:rPr>
          <w:rStyle w:val="ae"/>
          <w:rFonts w:ascii="Times New Roman" w:hAnsi="Times New Roman"/>
          <w:b w:val="0"/>
          <w:i/>
          <w:sz w:val="26"/>
          <w:szCs w:val="26"/>
        </w:rPr>
        <w:t>вопросы для</w:t>
      </w:r>
      <w:r w:rsidRPr="00A25B5D">
        <w:rPr>
          <w:rStyle w:val="ae"/>
          <w:rFonts w:ascii="Times New Roman" w:hAnsi="Times New Roman"/>
          <w:b w:val="0"/>
          <w:i/>
          <w:sz w:val="26"/>
          <w:szCs w:val="26"/>
        </w:rPr>
        <w:t xml:space="preserve"> обсуждения:</w:t>
      </w:r>
      <w:r w:rsidR="006D615A" w:rsidRPr="00297422">
        <w:rPr>
          <w:rFonts w:ascii="Times New Roman" w:hAnsi="Times New Roman"/>
          <w:sz w:val="26"/>
          <w:szCs w:val="26"/>
        </w:rPr>
        <w:t xml:space="preserve"> </w:t>
      </w:r>
      <w:r w:rsidR="00CF4B3C" w:rsidRPr="00297422">
        <w:rPr>
          <w:rFonts w:ascii="Times New Roman" w:hAnsi="Times New Roman"/>
          <w:bCs/>
          <w:sz w:val="26"/>
          <w:szCs w:val="26"/>
        </w:rPr>
        <w:t>использова</w:t>
      </w:r>
      <w:r w:rsidR="00661947" w:rsidRPr="00297422">
        <w:rPr>
          <w:rFonts w:ascii="Times New Roman" w:hAnsi="Times New Roman"/>
          <w:bCs/>
          <w:sz w:val="26"/>
          <w:szCs w:val="26"/>
        </w:rPr>
        <w:t>ние</w:t>
      </w:r>
      <w:r w:rsidR="00CF4B3C" w:rsidRPr="00297422">
        <w:rPr>
          <w:rFonts w:ascii="Times New Roman" w:hAnsi="Times New Roman"/>
          <w:bCs/>
          <w:sz w:val="26"/>
          <w:szCs w:val="26"/>
        </w:rPr>
        <w:t xml:space="preserve"> воспитательн</w:t>
      </w:r>
      <w:r w:rsidR="00532AE0" w:rsidRPr="00297422">
        <w:rPr>
          <w:rFonts w:ascii="Times New Roman" w:hAnsi="Times New Roman"/>
          <w:bCs/>
          <w:sz w:val="26"/>
          <w:szCs w:val="26"/>
        </w:rPr>
        <w:t>ого</w:t>
      </w:r>
      <w:r w:rsidR="00CF4B3C" w:rsidRPr="00297422">
        <w:rPr>
          <w:rFonts w:ascii="Times New Roman" w:hAnsi="Times New Roman"/>
          <w:bCs/>
          <w:sz w:val="26"/>
          <w:szCs w:val="26"/>
        </w:rPr>
        <w:t xml:space="preserve"> потенциал</w:t>
      </w:r>
      <w:r w:rsidR="00532AE0" w:rsidRPr="00297422">
        <w:rPr>
          <w:rFonts w:ascii="Times New Roman" w:hAnsi="Times New Roman"/>
          <w:bCs/>
          <w:sz w:val="26"/>
          <w:szCs w:val="26"/>
        </w:rPr>
        <w:t>а</w:t>
      </w:r>
      <w:r w:rsidR="00CF4B3C" w:rsidRPr="002974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F4B3C" w:rsidRPr="00297422">
        <w:rPr>
          <w:rFonts w:ascii="Times New Roman" w:hAnsi="Times New Roman"/>
          <w:bCs/>
          <w:sz w:val="26"/>
          <w:szCs w:val="26"/>
        </w:rPr>
        <w:t>медиатехнологий</w:t>
      </w:r>
      <w:proofErr w:type="spellEnd"/>
      <w:r w:rsidR="00CF4B3C" w:rsidRPr="00297422">
        <w:rPr>
          <w:rFonts w:ascii="Times New Roman" w:hAnsi="Times New Roman"/>
          <w:sz w:val="26"/>
          <w:szCs w:val="26"/>
        </w:rPr>
        <w:t xml:space="preserve"> </w:t>
      </w:r>
      <w:r w:rsidR="00532AE0" w:rsidRPr="00297422">
        <w:rPr>
          <w:rFonts w:ascii="Times New Roman" w:hAnsi="Times New Roman"/>
          <w:sz w:val="26"/>
          <w:szCs w:val="26"/>
        </w:rPr>
        <w:t>в организации внеурочной деятельности</w:t>
      </w:r>
      <w:r w:rsidR="00504275" w:rsidRPr="00297422">
        <w:rPr>
          <w:rFonts w:ascii="Times New Roman" w:hAnsi="Times New Roman"/>
          <w:sz w:val="26"/>
          <w:szCs w:val="26"/>
        </w:rPr>
        <w:t>;</w:t>
      </w:r>
      <w:r w:rsidR="00532AE0" w:rsidRPr="00297422">
        <w:rPr>
          <w:rFonts w:ascii="Times New Roman" w:hAnsi="Times New Roman"/>
          <w:sz w:val="26"/>
          <w:szCs w:val="26"/>
        </w:rPr>
        <w:t xml:space="preserve"> </w:t>
      </w:r>
      <w:r w:rsidR="00297422">
        <w:rPr>
          <w:rFonts w:ascii="Times New Roman" w:hAnsi="Times New Roman"/>
          <w:bCs/>
          <w:sz w:val="26"/>
          <w:szCs w:val="26"/>
        </w:rPr>
        <w:t>ф</w:t>
      </w:r>
      <w:r w:rsidR="00C667D7" w:rsidRPr="00297422">
        <w:rPr>
          <w:rFonts w:ascii="Times New Roman" w:hAnsi="Times New Roman"/>
          <w:bCs/>
          <w:sz w:val="26"/>
          <w:szCs w:val="26"/>
        </w:rPr>
        <w:t>ормы и способы ко</w:t>
      </w:r>
      <w:r w:rsidR="00C667D7" w:rsidRPr="00297422">
        <w:rPr>
          <w:rFonts w:ascii="Times New Roman" w:hAnsi="Times New Roman"/>
          <w:bCs/>
          <w:sz w:val="26"/>
          <w:szCs w:val="26"/>
        </w:rPr>
        <w:t>н</w:t>
      </w:r>
      <w:r w:rsidR="00C667D7" w:rsidRPr="00297422">
        <w:rPr>
          <w:rFonts w:ascii="Times New Roman" w:hAnsi="Times New Roman"/>
          <w:bCs/>
          <w:sz w:val="26"/>
          <w:szCs w:val="26"/>
        </w:rPr>
        <w:t xml:space="preserve">структивной </w:t>
      </w:r>
      <w:r w:rsidR="00C667D7" w:rsidRPr="00191E23">
        <w:rPr>
          <w:rFonts w:ascii="Times New Roman" w:hAnsi="Times New Roman"/>
          <w:bCs/>
          <w:sz w:val="26"/>
          <w:szCs w:val="26"/>
        </w:rPr>
        <w:t>педагогической деятельности</w:t>
      </w:r>
      <w:r w:rsidR="00C667D7" w:rsidRPr="00297422">
        <w:rPr>
          <w:rFonts w:ascii="Times New Roman" w:hAnsi="Times New Roman"/>
          <w:bCs/>
          <w:sz w:val="26"/>
          <w:szCs w:val="26"/>
        </w:rPr>
        <w:t xml:space="preserve"> </w:t>
      </w:r>
      <w:r w:rsidR="00C667D7" w:rsidRPr="003C3568">
        <w:rPr>
          <w:rFonts w:ascii="Times New Roman" w:hAnsi="Times New Roman"/>
          <w:bCs/>
          <w:sz w:val="26"/>
          <w:szCs w:val="26"/>
        </w:rPr>
        <w:t>в сети</w:t>
      </w:r>
      <w:r w:rsidR="00C667D7" w:rsidRPr="00297422">
        <w:rPr>
          <w:rFonts w:ascii="Times New Roman" w:hAnsi="Times New Roman"/>
          <w:bCs/>
          <w:sz w:val="26"/>
          <w:szCs w:val="26"/>
        </w:rPr>
        <w:t xml:space="preserve"> интернет, обучения детей </w:t>
      </w:r>
      <w:proofErr w:type="spellStart"/>
      <w:r w:rsidR="00C667D7" w:rsidRPr="00297422">
        <w:rPr>
          <w:rFonts w:ascii="Times New Roman" w:hAnsi="Times New Roman"/>
          <w:bCs/>
          <w:sz w:val="26"/>
          <w:szCs w:val="26"/>
        </w:rPr>
        <w:t>меди</w:t>
      </w:r>
      <w:r w:rsidR="00C667D7" w:rsidRPr="00297422">
        <w:rPr>
          <w:rFonts w:ascii="Times New Roman" w:hAnsi="Times New Roman"/>
          <w:bCs/>
          <w:sz w:val="26"/>
          <w:szCs w:val="26"/>
        </w:rPr>
        <w:t>а</w:t>
      </w:r>
      <w:r w:rsidR="00C667D7" w:rsidRPr="00297422">
        <w:rPr>
          <w:rFonts w:ascii="Times New Roman" w:hAnsi="Times New Roman"/>
          <w:bCs/>
          <w:sz w:val="26"/>
          <w:szCs w:val="26"/>
        </w:rPr>
        <w:t>грамотности</w:t>
      </w:r>
      <w:proofErr w:type="spellEnd"/>
      <w:r w:rsidR="00C667D7" w:rsidRPr="00297422">
        <w:rPr>
          <w:rFonts w:ascii="Times New Roman" w:hAnsi="Times New Roman"/>
          <w:bCs/>
          <w:sz w:val="26"/>
          <w:szCs w:val="26"/>
        </w:rPr>
        <w:t>, формирования умений противостоять манипуляции их сознанием п</w:t>
      </w:r>
      <w:r w:rsidR="00C667D7" w:rsidRPr="00297422">
        <w:rPr>
          <w:rFonts w:ascii="Times New Roman" w:hAnsi="Times New Roman"/>
          <w:bCs/>
          <w:sz w:val="26"/>
          <w:szCs w:val="26"/>
        </w:rPr>
        <w:t>о</w:t>
      </w:r>
      <w:r w:rsidR="00C667D7" w:rsidRPr="00297422">
        <w:rPr>
          <w:rFonts w:ascii="Times New Roman" w:hAnsi="Times New Roman"/>
          <w:bCs/>
          <w:sz w:val="26"/>
          <w:szCs w:val="26"/>
        </w:rPr>
        <w:t>сред</w:t>
      </w:r>
      <w:r w:rsidR="00297422">
        <w:rPr>
          <w:rFonts w:ascii="Times New Roman" w:hAnsi="Times New Roman"/>
          <w:bCs/>
          <w:sz w:val="26"/>
          <w:szCs w:val="26"/>
        </w:rPr>
        <w:t>ством информационных технологий;</w:t>
      </w:r>
      <w:r w:rsidR="00432004" w:rsidRPr="00297422">
        <w:rPr>
          <w:rFonts w:ascii="Times New Roman" w:hAnsi="Times New Roman"/>
          <w:bCs/>
          <w:sz w:val="26"/>
          <w:szCs w:val="26"/>
        </w:rPr>
        <w:t xml:space="preserve"> опыт деятельност</w:t>
      </w:r>
      <w:r w:rsidR="00191E23">
        <w:rPr>
          <w:rFonts w:ascii="Times New Roman" w:hAnsi="Times New Roman"/>
          <w:bCs/>
          <w:sz w:val="26"/>
          <w:szCs w:val="26"/>
        </w:rPr>
        <w:t xml:space="preserve">и образовательных </w:t>
      </w:r>
      <w:proofErr w:type="spellStart"/>
      <w:r w:rsidR="00191E23">
        <w:rPr>
          <w:rFonts w:ascii="Times New Roman" w:hAnsi="Times New Roman"/>
          <w:bCs/>
          <w:sz w:val="26"/>
          <w:szCs w:val="26"/>
        </w:rPr>
        <w:t>м</w:t>
      </w:r>
      <w:r w:rsidR="00191E23">
        <w:rPr>
          <w:rFonts w:ascii="Times New Roman" w:hAnsi="Times New Roman"/>
          <w:bCs/>
          <w:sz w:val="26"/>
          <w:szCs w:val="26"/>
        </w:rPr>
        <w:t>е</w:t>
      </w:r>
      <w:r w:rsidR="00191E23">
        <w:rPr>
          <w:rFonts w:ascii="Times New Roman" w:hAnsi="Times New Roman"/>
          <w:bCs/>
          <w:sz w:val="26"/>
          <w:szCs w:val="26"/>
        </w:rPr>
        <w:t>диацентров</w:t>
      </w:r>
      <w:proofErr w:type="spellEnd"/>
      <w:r w:rsidR="00191E23">
        <w:rPr>
          <w:rFonts w:ascii="Times New Roman" w:hAnsi="Times New Roman"/>
          <w:bCs/>
          <w:sz w:val="26"/>
          <w:szCs w:val="26"/>
        </w:rPr>
        <w:t>,</w:t>
      </w:r>
      <w:r w:rsidR="00432004" w:rsidRPr="00297422">
        <w:rPr>
          <w:rFonts w:ascii="Times New Roman" w:hAnsi="Times New Roman"/>
          <w:bCs/>
          <w:sz w:val="26"/>
          <w:szCs w:val="26"/>
        </w:rPr>
        <w:t xml:space="preserve"> технопарков</w:t>
      </w:r>
      <w:r w:rsidR="006E683C">
        <w:rPr>
          <w:rFonts w:ascii="Times New Roman" w:hAnsi="Times New Roman"/>
          <w:bCs/>
          <w:sz w:val="26"/>
          <w:szCs w:val="26"/>
        </w:rPr>
        <w:t xml:space="preserve"> и т.</w:t>
      </w:r>
      <w:r w:rsidR="00B97D80">
        <w:rPr>
          <w:rFonts w:ascii="Times New Roman" w:hAnsi="Times New Roman"/>
          <w:bCs/>
          <w:sz w:val="26"/>
          <w:szCs w:val="26"/>
        </w:rPr>
        <w:t xml:space="preserve"> </w:t>
      </w:r>
      <w:r w:rsidR="006E683C">
        <w:rPr>
          <w:rFonts w:ascii="Times New Roman" w:hAnsi="Times New Roman"/>
          <w:bCs/>
          <w:sz w:val="26"/>
          <w:szCs w:val="26"/>
        </w:rPr>
        <w:t>д</w:t>
      </w:r>
      <w:r w:rsidR="0085114A" w:rsidRPr="00297422">
        <w:rPr>
          <w:rFonts w:ascii="Times New Roman" w:hAnsi="Times New Roman"/>
          <w:bCs/>
          <w:sz w:val="26"/>
          <w:szCs w:val="26"/>
        </w:rPr>
        <w:t>.</w:t>
      </w:r>
    </w:p>
    <w:p w:rsidR="003D1FB4" w:rsidRDefault="0094699B" w:rsidP="00CB0B5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Воспитание </w:t>
      </w:r>
      <w:r w:rsidR="00B81AFE" w:rsidRPr="00E90566">
        <w:rPr>
          <w:b/>
          <w:bCs/>
          <w:sz w:val="26"/>
          <w:szCs w:val="26"/>
        </w:rPr>
        <w:t>и о</w:t>
      </w:r>
      <w:r w:rsidR="009B6ACA">
        <w:rPr>
          <w:b/>
          <w:bCs/>
          <w:sz w:val="26"/>
          <w:szCs w:val="26"/>
        </w:rPr>
        <w:t>собенный</w:t>
      </w:r>
      <w:r w:rsidR="00B81AFE" w:rsidRPr="00E90566">
        <w:rPr>
          <w:b/>
          <w:bCs/>
          <w:sz w:val="26"/>
          <w:szCs w:val="26"/>
        </w:rPr>
        <w:t xml:space="preserve"> ребенок </w:t>
      </w:r>
      <w:r w:rsidR="00E90566" w:rsidRPr="00E90566">
        <w:rPr>
          <w:b/>
          <w:bCs/>
          <w:sz w:val="26"/>
          <w:szCs w:val="26"/>
        </w:rPr>
        <w:t>в пространстве внеурочной деятельности</w:t>
      </w:r>
      <w:r w:rsidR="00E90566">
        <w:rPr>
          <w:b/>
          <w:bCs/>
          <w:sz w:val="26"/>
          <w:szCs w:val="26"/>
        </w:rPr>
        <w:t>.</w:t>
      </w:r>
      <w:r w:rsidR="009B6ACA">
        <w:rPr>
          <w:b/>
          <w:bCs/>
          <w:sz w:val="26"/>
          <w:szCs w:val="26"/>
        </w:rPr>
        <w:t xml:space="preserve"> </w:t>
      </w:r>
    </w:p>
    <w:p w:rsidR="009B6ACA" w:rsidRPr="00EC2753" w:rsidRDefault="003D1FB4" w:rsidP="004A7480">
      <w:pPr>
        <w:tabs>
          <w:tab w:val="left" w:pos="0"/>
          <w:tab w:val="left" w:pos="993"/>
        </w:tabs>
        <w:jc w:val="both"/>
        <w:rPr>
          <w:bCs/>
          <w:sz w:val="26"/>
          <w:szCs w:val="26"/>
        </w:rPr>
      </w:pPr>
      <w:proofErr w:type="gramStart"/>
      <w:r w:rsidRPr="00A25B5D">
        <w:rPr>
          <w:rStyle w:val="ae"/>
          <w:b w:val="0"/>
          <w:i/>
          <w:sz w:val="26"/>
          <w:szCs w:val="26"/>
        </w:rPr>
        <w:t>Ключевые вопросы для обсуждения</w:t>
      </w:r>
      <w:r w:rsidRPr="005F72F2">
        <w:rPr>
          <w:rStyle w:val="ae"/>
          <w:b w:val="0"/>
          <w:i/>
          <w:sz w:val="26"/>
          <w:szCs w:val="26"/>
        </w:rPr>
        <w:t>:</w:t>
      </w:r>
      <w:r w:rsidRPr="005F72F2">
        <w:rPr>
          <w:sz w:val="26"/>
          <w:szCs w:val="26"/>
        </w:rPr>
        <w:t xml:space="preserve"> </w:t>
      </w:r>
      <w:r w:rsidR="001C66C3">
        <w:rPr>
          <w:sz w:val="26"/>
          <w:szCs w:val="26"/>
        </w:rPr>
        <w:t>способности ребенка и содействие в их реал</w:t>
      </w:r>
      <w:r w:rsidR="001C66C3">
        <w:rPr>
          <w:sz w:val="26"/>
          <w:szCs w:val="26"/>
        </w:rPr>
        <w:t>и</w:t>
      </w:r>
      <w:r w:rsidR="001C66C3">
        <w:rPr>
          <w:sz w:val="26"/>
          <w:szCs w:val="26"/>
        </w:rPr>
        <w:t xml:space="preserve">зации как ценностное основание организации внеурочной деятельности; </w:t>
      </w:r>
      <w:r w:rsidR="00755EED">
        <w:rPr>
          <w:bCs/>
          <w:sz w:val="26"/>
          <w:szCs w:val="26"/>
        </w:rPr>
        <w:t>р</w:t>
      </w:r>
      <w:r w:rsidR="007B3AB9">
        <w:rPr>
          <w:bCs/>
          <w:sz w:val="26"/>
          <w:szCs w:val="26"/>
        </w:rPr>
        <w:t>есурсы</w:t>
      </w:r>
      <w:r w:rsidR="007B3AB9" w:rsidRPr="00D26D96">
        <w:rPr>
          <w:sz w:val="26"/>
          <w:szCs w:val="26"/>
        </w:rPr>
        <w:t xml:space="preserve"> внеурочной деятельности</w:t>
      </w:r>
      <w:r w:rsidR="007B3AB9" w:rsidRPr="00D26D96">
        <w:rPr>
          <w:bCs/>
          <w:sz w:val="26"/>
          <w:szCs w:val="26"/>
        </w:rPr>
        <w:t xml:space="preserve"> </w:t>
      </w:r>
      <w:r w:rsidR="007B3AB9">
        <w:rPr>
          <w:bCs/>
          <w:sz w:val="26"/>
          <w:szCs w:val="26"/>
        </w:rPr>
        <w:t>в воспитании и социализации детей с особыми образов</w:t>
      </w:r>
      <w:r w:rsidR="007B3AB9">
        <w:rPr>
          <w:bCs/>
          <w:sz w:val="26"/>
          <w:szCs w:val="26"/>
        </w:rPr>
        <w:t>а</w:t>
      </w:r>
      <w:r w:rsidR="007B3AB9">
        <w:rPr>
          <w:bCs/>
          <w:sz w:val="26"/>
          <w:szCs w:val="26"/>
        </w:rPr>
        <w:t>тельными потребностями</w:t>
      </w:r>
      <w:r w:rsidR="007B3AB9" w:rsidRPr="00D26D96">
        <w:rPr>
          <w:bCs/>
          <w:sz w:val="26"/>
          <w:szCs w:val="26"/>
        </w:rPr>
        <w:t xml:space="preserve"> (в т.</w:t>
      </w:r>
      <w:r w:rsidR="00B97D80">
        <w:rPr>
          <w:bCs/>
          <w:sz w:val="26"/>
          <w:szCs w:val="26"/>
        </w:rPr>
        <w:t> </w:t>
      </w:r>
      <w:r w:rsidR="007B3AB9" w:rsidRPr="00D26D96">
        <w:rPr>
          <w:bCs/>
          <w:sz w:val="26"/>
          <w:szCs w:val="26"/>
        </w:rPr>
        <w:t xml:space="preserve">ч. одаренных детей, детей с </w:t>
      </w:r>
      <w:r w:rsidR="007B3AB9" w:rsidRPr="00D26D96">
        <w:rPr>
          <w:sz w:val="26"/>
          <w:szCs w:val="26"/>
        </w:rPr>
        <w:t>ограниченными во</w:t>
      </w:r>
      <w:r w:rsidR="007B3AB9" w:rsidRPr="00D26D96">
        <w:rPr>
          <w:sz w:val="26"/>
          <w:szCs w:val="26"/>
        </w:rPr>
        <w:t>з</w:t>
      </w:r>
      <w:r w:rsidR="007B3AB9" w:rsidRPr="00D26D96">
        <w:rPr>
          <w:sz w:val="26"/>
          <w:szCs w:val="26"/>
        </w:rPr>
        <w:t xml:space="preserve">можностями здоровья, </w:t>
      </w:r>
      <w:r w:rsidR="007B3AB9" w:rsidRPr="00D26D96">
        <w:rPr>
          <w:color w:val="000000"/>
          <w:sz w:val="26"/>
          <w:szCs w:val="26"/>
          <w:bdr w:val="none" w:sz="0" w:space="0" w:color="auto" w:frame="1"/>
        </w:rPr>
        <w:t>детей-инвалидов</w:t>
      </w:r>
      <w:r w:rsidR="007B3AB9" w:rsidRPr="00D26D96">
        <w:rPr>
          <w:sz w:val="26"/>
          <w:szCs w:val="26"/>
        </w:rPr>
        <w:t>, социальны</w:t>
      </w:r>
      <w:r w:rsidR="007B3AB9">
        <w:rPr>
          <w:sz w:val="26"/>
          <w:szCs w:val="26"/>
        </w:rPr>
        <w:t xml:space="preserve">х </w:t>
      </w:r>
      <w:proofErr w:type="spellStart"/>
      <w:r w:rsidR="007B3AB9" w:rsidRPr="00EC2753">
        <w:rPr>
          <w:sz w:val="26"/>
          <w:szCs w:val="26"/>
        </w:rPr>
        <w:t>дезадаптантов</w:t>
      </w:r>
      <w:proofErr w:type="spellEnd"/>
      <w:r w:rsidR="007B3AB9" w:rsidRPr="00EC2753">
        <w:rPr>
          <w:bCs/>
          <w:sz w:val="26"/>
          <w:szCs w:val="26"/>
        </w:rPr>
        <w:t>)</w:t>
      </w:r>
      <w:r w:rsidR="007B3AB9" w:rsidRPr="00EC2753">
        <w:rPr>
          <w:sz w:val="26"/>
          <w:szCs w:val="26"/>
        </w:rPr>
        <w:t>;</w:t>
      </w:r>
      <w:r w:rsidR="00755EED" w:rsidRPr="00EC2753">
        <w:rPr>
          <w:bCs/>
          <w:sz w:val="26"/>
          <w:szCs w:val="26"/>
        </w:rPr>
        <w:t xml:space="preserve"> доступная среда</w:t>
      </w:r>
      <w:r w:rsidR="00CE1CD1" w:rsidRPr="00EC2753">
        <w:rPr>
          <w:sz w:val="26"/>
          <w:szCs w:val="26"/>
        </w:rPr>
        <w:t xml:space="preserve"> </w:t>
      </w:r>
      <w:r w:rsidR="001C66C3">
        <w:rPr>
          <w:sz w:val="26"/>
          <w:szCs w:val="26"/>
        </w:rPr>
        <w:t xml:space="preserve">и </w:t>
      </w:r>
      <w:r w:rsidR="00CE1CD1" w:rsidRPr="00EC2753">
        <w:rPr>
          <w:sz w:val="26"/>
          <w:szCs w:val="26"/>
        </w:rPr>
        <w:t xml:space="preserve">практики </w:t>
      </w:r>
      <w:r w:rsidR="00CE1CD1" w:rsidRPr="00EC2753">
        <w:rPr>
          <w:bCs/>
          <w:sz w:val="26"/>
          <w:szCs w:val="26"/>
        </w:rPr>
        <w:t>формирования позитивного отношения к людям с ограниченными в</w:t>
      </w:r>
      <w:r w:rsidR="00862271" w:rsidRPr="00EC2753">
        <w:rPr>
          <w:bCs/>
          <w:sz w:val="26"/>
          <w:szCs w:val="26"/>
        </w:rPr>
        <w:t>озможностями здоровья</w:t>
      </w:r>
      <w:r w:rsidR="00572308">
        <w:rPr>
          <w:bCs/>
          <w:sz w:val="26"/>
          <w:szCs w:val="26"/>
        </w:rPr>
        <w:t>;</w:t>
      </w:r>
      <w:proofErr w:type="gramEnd"/>
      <w:r w:rsidR="00572308">
        <w:rPr>
          <w:bCs/>
          <w:sz w:val="26"/>
          <w:szCs w:val="26"/>
        </w:rPr>
        <w:t xml:space="preserve"> о</w:t>
      </w:r>
      <w:r w:rsidR="001C66C3">
        <w:rPr>
          <w:bCs/>
          <w:sz w:val="26"/>
          <w:szCs w:val="26"/>
        </w:rPr>
        <w:t>пыт реализации программ курсов внеурочной деятел</w:t>
      </w:r>
      <w:r w:rsidR="001C66C3">
        <w:rPr>
          <w:bCs/>
          <w:sz w:val="26"/>
          <w:szCs w:val="26"/>
        </w:rPr>
        <w:t>ь</w:t>
      </w:r>
      <w:r w:rsidR="001C66C3">
        <w:rPr>
          <w:bCs/>
          <w:sz w:val="26"/>
          <w:szCs w:val="26"/>
        </w:rPr>
        <w:t xml:space="preserve">ности по педагогической поддержке развития детской одаренности и </w:t>
      </w:r>
      <w:r w:rsidR="00572308">
        <w:rPr>
          <w:bCs/>
          <w:sz w:val="26"/>
          <w:szCs w:val="26"/>
        </w:rPr>
        <w:t>программ</w:t>
      </w:r>
      <w:r w:rsidR="006E683C">
        <w:rPr>
          <w:bCs/>
          <w:sz w:val="26"/>
          <w:szCs w:val="26"/>
        </w:rPr>
        <w:t>,</w:t>
      </w:r>
      <w:r w:rsidR="00572308">
        <w:rPr>
          <w:bCs/>
          <w:sz w:val="26"/>
          <w:szCs w:val="26"/>
        </w:rPr>
        <w:t xml:space="preserve"> </w:t>
      </w:r>
      <w:r w:rsidR="001C66C3">
        <w:rPr>
          <w:bCs/>
          <w:sz w:val="26"/>
          <w:szCs w:val="26"/>
        </w:rPr>
        <w:t xml:space="preserve">адаптированных </w:t>
      </w:r>
      <w:r w:rsidR="00572308">
        <w:rPr>
          <w:bCs/>
          <w:sz w:val="26"/>
          <w:szCs w:val="26"/>
        </w:rPr>
        <w:t xml:space="preserve">для детей с ограниченными </w:t>
      </w:r>
      <w:r w:rsidR="006E683C">
        <w:rPr>
          <w:bCs/>
          <w:sz w:val="26"/>
          <w:szCs w:val="26"/>
        </w:rPr>
        <w:t xml:space="preserve">возможностями </w:t>
      </w:r>
      <w:r w:rsidR="00572308">
        <w:rPr>
          <w:bCs/>
          <w:sz w:val="26"/>
          <w:szCs w:val="26"/>
        </w:rPr>
        <w:t>здоровья.</w:t>
      </w:r>
      <w:r w:rsidR="001C66C3">
        <w:rPr>
          <w:bCs/>
          <w:sz w:val="26"/>
          <w:szCs w:val="26"/>
        </w:rPr>
        <w:t xml:space="preserve"> </w:t>
      </w:r>
    </w:p>
    <w:p w:rsidR="009B6ACA" w:rsidRPr="00862271" w:rsidRDefault="0094699B" w:rsidP="00C173A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Воспитание </w:t>
      </w:r>
      <w:r w:rsidR="00C173A6">
        <w:rPr>
          <w:b/>
          <w:sz w:val="26"/>
          <w:szCs w:val="26"/>
        </w:rPr>
        <w:t>ребенка в союзе</w:t>
      </w:r>
      <w:r w:rsidR="00B30A5A">
        <w:rPr>
          <w:b/>
          <w:sz w:val="26"/>
          <w:szCs w:val="26"/>
        </w:rPr>
        <w:t xml:space="preserve"> образовательной организации и</w:t>
      </w:r>
      <w:r w:rsidR="00C173A6">
        <w:rPr>
          <w:b/>
          <w:sz w:val="26"/>
          <w:szCs w:val="26"/>
        </w:rPr>
        <w:t xml:space="preserve"> семьи в </w:t>
      </w:r>
      <w:r w:rsidR="00B30A5A">
        <w:rPr>
          <w:b/>
          <w:sz w:val="26"/>
          <w:szCs w:val="26"/>
        </w:rPr>
        <w:t>пр</w:t>
      </w:r>
      <w:r w:rsidR="00B30A5A">
        <w:rPr>
          <w:b/>
          <w:sz w:val="26"/>
          <w:szCs w:val="26"/>
        </w:rPr>
        <w:t>о</w:t>
      </w:r>
      <w:r w:rsidR="00B30A5A">
        <w:rPr>
          <w:b/>
          <w:sz w:val="26"/>
          <w:szCs w:val="26"/>
        </w:rPr>
        <w:t>странстве</w:t>
      </w:r>
      <w:r w:rsidR="00C173A6">
        <w:rPr>
          <w:b/>
          <w:sz w:val="26"/>
          <w:szCs w:val="26"/>
        </w:rPr>
        <w:t xml:space="preserve"> внеурочной деятельности</w:t>
      </w:r>
      <w:r w:rsidR="00834A05" w:rsidRPr="00862271">
        <w:rPr>
          <w:b/>
          <w:sz w:val="26"/>
          <w:szCs w:val="26"/>
        </w:rPr>
        <w:t>.</w:t>
      </w:r>
    </w:p>
    <w:p w:rsidR="002B639E" w:rsidRPr="004A7480" w:rsidRDefault="007B3AB9" w:rsidP="004A7480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 w:rsidRPr="00862271">
        <w:rPr>
          <w:rStyle w:val="ae"/>
          <w:b w:val="0"/>
          <w:i/>
          <w:sz w:val="26"/>
          <w:szCs w:val="26"/>
        </w:rPr>
        <w:t>Ключевые вопросы для обсуждения:</w:t>
      </w:r>
      <w:r w:rsidRPr="00862271">
        <w:rPr>
          <w:b/>
          <w:sz w:val="26"/>
          <w:szCs w:val="26"/>
        </w:rPr>
        <w:t xml:space="preserve"> </w:t>
      </w:r>
      <w:r w:rsidR="00A2258D" w:rsidRPr="00C173A6">
        <w:rPr>
          <w:sz w:val="26"/>
          <w:szCs w:val="26"/>
        </w:rPr>
        <w:t>самореализация детей во внеурочной деятел</w:t>
      </w:r>
      <w:r w:rsidR="00A2258D" w:rsidRPr="00C173A6">
        <w:rPr>
          <w:sz w:val="26"/>
          <w:szCs w:val="26"/>
        </w:rPr>
        <w:t>ь</w:t>
      </w:r>
      <w:r w:rsidR="00A2258D" w:rsidRPr="00C173A6">
        <w:rPr>
          <w:sz w:val="26"/>
          <w:szCs w:val="26"/>
        </w:rPr>
        <w:t xml:space="preserve">ности как сфера удовлетворения и формирования интересов и потребностей </w:t>
      </w:r>
      <w:r w:rsidR="00C173A6" w:rsidRPr="00C173A6">
        <w:rPr>
          <w:sz w:val="26"/>
          <w:szCs w:val="26"/>
        </w:rPr>
        <w:t>с</w:t>
      </w:r>
      <w:r w:rsidR="00A2258D" w:rsidRPr="00C173A6">
        <w:rPr>
          <w:sz w:val="26"/>
          <w:szCs w:val="26"/>
        </w:rPr>
        <w:t>емьи;</w:t>
      </w:r>
      <w:r w:rsidR="00A2258D">
        <w:rPr>
          <w:b/>
          <w:sz w:val="26"/>
          <w:szCs w:val="26"/>
        </w:rPr>
        <w:t xml:space="preserve"> </w:t>
      </w:r>
      <w:r w:rsidRPr="00862271">
        <w:rPr>
          <w:sz w:val="26"/>
          <w:szCs w:val="26"/>
        </w:rPr>
        <w:t>воспитательный потенциал</w:t>
      </w:r>
      <w:r w:rsidR="00804D94" w:rsidRPr="00862271">
        <w:rPr>
          <w:sz w:val="26"/>
          <w:szCs w:val="26"/>
        </w:rPr>
        <w:t xml:space="preserve"> семьи</w:t>
      </w:r>
      <w:r w:rsidR="002757B2" w:rsidRPr="00862271">
        <w:rPr>
          <w:sz w:val="26"/>
          <w:szCs w:val="26"/>
        </w:rPr>
        <w:t xml:space="preserve"> и</w:t>
      </w:r>
      <w:r w:rsidR="0003410A" w:rsidRPr="00862271">
        <w:rPr>
          <w:sz w:val="26"/>
          <w:szCs w:val="26"/>
        </w:rPr>
        <w:t xml:space="preserve"> </w:t>
      </w:r>
      <w:r w:rsidR="002757B2" w:rsidRPr="00862271">
        <w:rPr>
          <w:sz w:val="26"/>
          <w:szCs w:val="26"/>
        </w:rPr>
        <w:t>роль внеурочной деятельности в сохранении и</w:t>
      </w:r>
      <w:r w:rsidR="00C173A6">
        <w:rPr>
          <w:sz w:val="26"/>
          <w:szCs w:val="26"/>
        </w:rPr>
        <w:t xml:space="preserve"> возрождении семейных традиций;</w:t>
      </w:r>
      <w:r w:rsidR="002757B2" w:rsidRPr="00862271">
        <w:rPr>
          <w:sz w:val="26"/>
          <w:szCs w:val="26"/>
        </w:rPr>
        <w:t xml:space="preserve"> </w:t>
      </w:r>
      <w:r w:rsidR="004A7480">
        <w:rPr>
          <w:sz w:val="26"/>
          <w:szCs w:val="26"/>
        </w:rPr>
        <w:t xml:space="preserve">особенности </w:t>
      </w:r>
      <w:r w:rsidR="004A7480" w:rsidRPr="00BD2A0B">
        <w:rPr>
          <w:sz w:val="26"/>
          <w:szCs w:val="26"/>
        </w:rPr>
        <w:t xml:space="preserve">создания пространства для </w:t>
      </w:r>
      <w:r w:rsidR="00C173A6" w:rsidRPr="00BD2A0B">
        <w:rPr>
          <w:sz w:val="26"/>
          <w:szCs w:val="26"/>
        </w:rPr>
        <w:t>ме</w:t>
      </w:r>
      <w:r w:rsidR="00C173A6" w:rsidRPr="00BD2A0B">
        <w:rPr>
          <w:sz w:val="26"/>
          <w:szCs w:val="26"/>
        </w:rPr>
        <w:t>ж</w:t>
      </w:r>
      <w:r w:rsidR="00C173A6" w:rsidRPr="00BD2A0B">
        <w:rPr>
          <w:sz w:val="26"/>
          <w:szCs w:val="26"/>
        </w:rPr>
        <w:t xml:space="preserve">личностного и </w:t>
      </w:r>
      <w:proofErr w:type="spellStart"/>
      <w:r w:rsidR="004A7480" w:rsidRPr="00BD2A0B">
        <w:rPr>
          <w:sz w:val="26"/>
          <w:szCs w:val="26"/>
        </w:rPr>
        <w:t>межпоколенческого</w:t>
      </w:r>
      <w:proofErr w:type="spellEnd"/>
      <w:r w:rsidR="004A7480" w:rsidRPr="00BD2A0B">
        <w:rPr>
          <w:sz w:val="26"/>
          <w:szCs w:val="26"/>
        </w:rPr>
        <w:t xml:space="preserve"> общения</w:t>
      </w:r>
      <w:r w:rsidR="001660A1" w:rsidRPr="00BD2A0B">
        <w:rPr>
          <w:sz w:val="26"/>
          <w:szCs w:val="26"/>
        </w:rPr>
        <w:t xml:space="preserve"> детей и их родителей</w:t>
      </w:r>
      <w:r w:rsidR="004A7480" w:rsidRPr="00BD2A0B">
        <w:rPr>
          <w:sz w:val="26"/>
          <w:szCs w:val="26"/>
        </w:rPr>
        <w:t xml:space="preserve">; </w:t>
      </w:r>
      <w:r w:rsidR="00C72662" w:rsidRPr="004A7480">
        <w:rPr>
          <w:sz w:val="26"/>
          <w:szCs w:val="26"/>
        </w:rPr>
        <w:t>развитие и по</w:t>
      </w:r>
      <w:r w:rsidR="00C72662" w:rsidRPr="004A7480">
        <w:rPr>
          <w:sz w:val="26"/>
          <w:szCs w:val="26"/>
        </w:rPr>
        <w:t>д</w:t>
      </w:r>
      <w:r w:rsidR="00C72662" w:rsidRPr="004A7480">
        <w:rPr>
          <w:sz w:val="26"/>
          <w:szCs w:val="26"/>
        </w:rPr>
        <w:t xml:space="preserve">держка социально значимых семейных инициатив и </w:t>
      </w:r>
      <w:r w:rsidR="002757B2" w:rsidRPr="004A7480">
        <w:rPr>
          <w:sz w:val="26"/>
          <w:szCs w:val="26"/>
        </w:rPr>
        <w:t>опыт организации</w:t>
      </w:r>
      <w:r w:rsidR="00A2258D">
        <w:rPr>
          <w:sz w:val="26"/>
          <w:szCs w:val="26"/>
        </w:rPr>
        <w:t xml:space="preserve"> внеурочной деятельности во взаимодействии с</w:t>
      </w:r>
      <w:r w:rsidRPr="004A7480">
        <w:rPr>
          <w:sz w:val="26"/>
          <w:szCs w:val="26"/>
        </w:rPr>
        <w:t xml:space="preserve"> </w:t>
      </w:r>
      <w:r w:rsidR="00C72662" w:rsidRPr="004A7480">
        <w:rPr>
          <w:sz w:val="26"/>
          <w:szCs w:val="26"/>
        </w:rPr>
        <w:t>с</w:t>
      </w:r>
      <w:r w:rsidR="00A2258D">
        <w:rPr>
          <w:sz w:val="26"/>
          <w:szCs w:val="26"/>
        </w:rPr>
        <w:t>емейными клубами</w:t>
      </w:r>
      <w:r w:rsidR="00C72662" w:rsidRPr="004A7480">
        <w:rPr>
          <w:sz w:val="26"/>
          <w:szCs w:val="26"/>
        </w:rPr>
        <w:t xml:space="preserve"> и </w:t>
      </w:r>
      <w:r w:rsidR="00A2258D">
        <w:rPr>
          <w:sz w:val="26"/>
          <w:szCs w:val="26"/>
        </w:rPr>
        <w:t>родительскими объед</w:t>
      </w:r>
      <w:r w:rsidR="00A2258D">
        <w:rPr>
          <w:sz w:val="26"/>
          <w:szCs w:val="26"/>
        </w:rPr>
        <w:t>и</w:t>
      </w:r>
      <w:r w:rsidR="00A2258D">
        <w:rPr>
          <w:sz w:val="26"/>
          <w:szCs w:val="26"/>
        </w:rPr>
        <w:t>нениями</w:t>
      </w:r>
      <w:r w:rsidR="001660A1">
        <w:rPr>
          <w:sz w:val="26"/>
          <w:szCs w:val="26"/>
        </w:rPr>
        <w:t>.</w:t>
      </w:r>
      <w:r w:rsidR="00C72662" w:rsidRPr="004A7480">
        <w:rPr>
          <w:sz w:val="26"/>
          <w:szCs w:val="26"/>
        </w:rPr>
        <w:t xml:space="preserve"> </w:t>
      </w:r>
    </w:p>
    <w:p w:rsidR="00B97D80" w:rsidRPr="00B97D80" w:rsidRDefault="006C3BCC" w:rsidP="00D262B3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Воспитательный </w:t>
      </w:r>
      <w:r w:rsidR="00705B99" w:rsidRPr="00B30A5A">
        <w:rPr>
          <w:b/>
          <w:sz w:val="26"/>
          <w:szCs w:val="26"/>
        </w:rPr>
        <w:t>потенциал педагога</w:t>
      </w:r>
      <w:r w:rsidR="00B30A5A" w:rsidRPr="00B30A5A">
        <w:rPr>
          <w:b/>
          <w:sz w:val="26"/>
          <w:szCs w:val="26"/>
        </w:rPr>
        <w:t xml:space="preserve"> во</w:t>
      </w:r>
      <w:r w:rsidR="00705B99" w:rsidRPr="00B30A5A">
        <w:rPr>
          <w:b/>
          <w:sz w:val="26"/>
          <w:szCs w:val="26"/>
        </w:rPr>
        <w:t xml:space="preserve"> внеурочной деятельности</w:t>
      </w:r>
      <w:r w:rsidR="007B3AB9" w:rsidRPr="00B30A5A">
        <w:rPr>
          <w:b/>
          <w:sz w:val="26"/>
          <w:szCs w:val="26"/>
        </w:rPr>
        <w:t>.</w:t>
      </w:r>
      <w:r w:rsidR="003C3568" w:rsidRPr="00B30A5A">
        <w:rPr>
          <w:b/>
          <w:sz w:val="26"/>
          <w:szCs w:val="26"/>
        </w:rPr>
        <w:t xml:space="preserve"> </w:t>
      </w:r>
    </w:p>
    <w:p w:rsidR="00D262B3" w:rsidRPr="00B30A5A" w:rsidRDefault="007B3AB9" w:rsidP="00B97D80">
      <w:pPr>
        <w:tabs>
          <w:tab w:val="left" w:pos="284"/>
        </w:tabs>
        <w:jc w:val="both"/>
        <w:rPr>
          <w:sz w:val="26"/>
          <w:szCs w:val="26"/>
        </w:rPr>
      </w:pPr>
      <w:r w:rsidRPr="00B30A5A">
        <w:rPr>
          <w:rStyle w:val="ae"/>
          <w:b w:val="0"/>
          <w:i/>
          <w:sz w:val="26"/>
          <w:szCs w:val="26"/>
        </w:rPr>
        <w:t>Ключевые вопросы для обсуждения:</w:t>
      </w:r>
      <w:r w:rsidR="001660A1" w:rsidRPr="00B30A5A">
        <w:rPr>
          <w:rStyle w:val="ae"/>
          <w:b w:val="0"/>
          <w:i/>
          <w:sz w:val="26"/>
          <w:szCs w:val="26"/>
        </w:rPr>
        <w:t xml:space="preserve"> </w:t>
      </w:r>
      <w:r w:rsidR="001660A1" w:rsidRPr="00B30A5A">
        <w:rPr>
          <w:rStyle w:val="ae"/>
          <w:b w:val="0"/>
          <w:sz w:val="26"/>
          <w:szCs w:val="26"/>
        </w:rPr>
        <w:t>воспитательный потенциал педагога и его ре</w:t>
      </w:r>
      <w:r w:rsidR="001660A1" w:rsidRPr="00B30A5A">
        <w:rPr>
          <w:rStyle w:val="ae"/>
          <w:b w:val="0"/>
          <w:sz w:val="26"/>
          <w:szCs w:val="26"/>
        </w:rPr>
        <w:t>а</w:t>
      </w:r>
      <w:r w:rsidR="001660A1" w:rsidRPr="00B30A5A">
        <w:rPr>
          <w:rStyle w:val="ae"/>
          <w:b w:val="0"/>
          <w:sz w:val="26"/>
          <w:szCs w:val="26"/>
        </w:rPr>
        <w:t>лизация во взаимодействии с детьми в процессе внеурочной деятельности;</w:t>
      </w:r>
      <w:r w:rsidR="00D16948" w:rsidRPr="00B30A5A">
        <w:rPr>
          <w:rStyle w:val="ae"/>
          <w:b w:val="0"/>
          <w:i/>
          <w:sz w:val="26"/>
          <w:szCs w:val="26"/>
        </w:rPr>
        <w:t xml:space="preserve"> </w:t>
      </w:r>
      <w:proofErr w:type="spellStart"/>
      <w:r w:rsidR="00AD3D40" w:rsidRPr="00B30A5A">
        <w:rPr>
          <w:rStyle w:val="ae"/>
          <w:b w:val="0"/>
          <w:sz w:val="26"/>
          <w:szCs w:val="26"/>
        </w:rPr>
        <w:t>тьюто</w:t>
      </w:r>
      <w:r w:rsidR="00AD3D40" w:rsidRPr="00B30A5A">
        <w:rPr>
          <w:rStyle w:val="ae"/>
          <w:b w:val="0"/>
          <w:sz w:val="26"/>
          <w:szCs w:val="26"/>
        </w:rPr>
        <w:t>р</w:t>
      </w:r>
      <w:r w:rsidR="00AD3D40" w:rsidRPr="00B30A5A">
        <w:rPr>
          <w:rStyle w:val="ae"/>
          <w:b w:val="0"/>
          <w:sz w:val="26"/>
          <w:szCs w:val="26"/>
        </w:rPr>
        <w:t>ская</w:t>
      </w:r>
      <w:proofErr w:type="spellEnd"/>
      <w:r w:rsidR="00AD3D40" w:rsidRPr="00B30A5A">
        <w:rPr>
          <w:rStyle w:val="ae"/>
          <w:b w:val="0"/>
          <w:sz w:val="26"/>
          <w:szCs w:val="26"/>
        </w:rPr>
        <w:t xml:space="preserve"> позиция педагога в </w:t>
      </w:r>
      <w:r w:rsidR="00D16948" w:rsidRPr="00B30A5A">
        <w:rPr>
          <w:rStyle w:val="ae"/>
          <w:b w:val="0"/>
          <w:sz w:val="26"/>
          <w:szCs w:val="26"/>
        </w:rPr>
        <w:t>построении</w:t>
      </w:r>
      <w:r w:rsidR="00D16948" w:rsidRPr="00B30A5A">
        <w:rPr>
          <w:b/>
          <w:bCs/>
          <w:sz w:val="26"/>
          <w:szCs w:val="26"/>
        </w:rPr>
        <w:t xml:space="preserve"> </w:t>
      </w:r>
      <w:r w:rsidR="00D16948" w:rsidRPr="00B30A5A">
        <w:rPr>
          <w:bCs/>
          <w:sz w:val="26"/>
          <w:szCs w:val="26"/>
        </w:rPr>
        <w:t>индивидуальной траектории ра</w:t>
      </w:r>
      <w:r w:rsidR="001660A1" w:rsidRPr="00B30A5A">
        <w:rPr>
          <w:bCs/>
          <w:sz w:val="26"/>
          <w:szCs w:val="26"/>
        </w:rPr>
        <w:t>звития личн</w:t>
      </w:r>
      <w:r w:rsidR="001660A1" w:rsidRPr="00B30A5A">
        <w:rPr>
          <w:bCs/>
          <w:sz w:val="26"/>
          <w:szCs w:val="26"/>
        </w:rPr>
        <w:t>о</w:t>
      </w:r>
      <w:r w:rsidR="001660A1" w:rsidRPr="00B30A5A">
        <w:rPr>
          <w:bCs/>
          <w:sz w:val="26"/>
          <w:szCs w:val="26"/>
        </w:rPr>
        <w:t>сти ребенка в пространстве</w:t>
      </w:r>
      <w:r w:rsidR="00D16948" w:rsidRPr="00B30A5A">
        <w:rPr>
          <w:bCs/>
          <w:sz w:val="26"/>
          <w:szCs w:val="26"/>
        </w:rPr>
        <w:t xml:space="preserve"> внеурочной деятельности;</w:t>
      </w:r>
      <w:r w:rsidR="0003410A" w:rsidRPr="00B30A5A">
        <w:rPr>
          <w:bCs/>
          <w:sz w:val="26"/>
          <w:szCs w:val="26"/>
        </w:rPr>
        <w:t xml:space="preserve"> </w:t>
      </w:r>
      <w:r w:rsidR="00B30A5A">
        <w:rPr>
          <w:bCs/>
          <w:sz w:val="26"/>
          <w:szCs w:val="26"/>
        </w:rPr>
        <w:t>сопровождение</w:t>
      </w:r>
      <w:r w:rsidR="003C3568" w:rsidRPr="00B30A5A">
        <w:rPr>
          <w:bCs/>
          <w:sz w:val="26"/>
          <w:szCs w:val="26"/>
        </w:rPr>
        <w:t xml:space="preserve"> </w:t>
      </w:r>
      <w:r w:rsidR="0003410A" w:rsidRPr="00B30A5A">
        <w:rPr>
          <w:bCs/>
          <w:sz w:val="26"/>
          <w:szCs w:val="26"/>
        </w:rPr>
        <w:t>професси</w:t>
      </w:r>
      <w:r w:rsidR="0003410A" w:rsidRPr="00B30A5A">
        <w:rPr>
          <w:bCs/>
          <w:sz w:val="26"/>
          <w:szCs w:val="26"/>
        </w:rPr>
        <w:t>о</w:t>
      </w:r>
      <w:r w:rsidR="0003410A" w:rsidRPr="00B30A5A">
        <w:rPr>
          <w:bCs/>
          <w:sz w:val="26"/>
          <w:szCs w:val="26"/>
        </w:rPr>
        <w:t>нальног</w:t>
      </w:r>
      <w:r w:rsidR="001660A1" w:rsidRPr="00B30A5A">
        <w:rPr>
          <w:bCs/>
          <w:sz w:val="26"/>
          <w:szCs w:val="26"/>
        </w:rPr>
        <w:t>о роста педагога, организующего внеурочную деятельность;</w:t>
      </w:r>
      <w:r w:rsidR="00E30078" w:rsidRPr="00B30A5A">
        <w:rPr>
          <w:bCs/>
          <w:sz w:val="26"/>
          <w:szCs w:val="26"/>
        </w:rPr>
        <w:t xml:space="preserve"> внеурочная деятельность как пространство</w:t>
      </w:r>
      <w:r w:rsidR="00E30078" w:rsidRPr="00B30A5A">
        <w:rPr>
          <w:sz w:val="26"/>
          <w:szCs w:val="26"/>
        </w:rPr>
        <w:t xml:space="preserve"> профессионального саморазвития и личн</w:t>
      </w:r>
      <w:r w:rsidR="001660A1" w:rsidRPr="00B30A5A">
        <w:rPr>
          <w:sz w:val="26"/>
          <w:szCs w:val="26"/>
        </w:rPr>
        <w:t>остной с</w:t>
      </w:r>
      <w:r w:rsidR="001660A1" w:rsidRPr="00B30A5A">
        <w:rPr>
          <w:sz w:val="26"/>
          <w:szCs w:val="26"/>
        </w:rPr>
        <w:t>а</w:t>
      </w:r>
      <w:r w:rsidR="001660A1" w:rsidRPr="00B30A5A">
        <w:rPr>
          <w:sz w:val="26"/>
          <w:szCs w:val="26"/>
        </w:rPr>
        <w:t>мореализации педагога; н</w:t>
      </w:r>
      <w:r w:rsidR="00774BE8" w:rsidRPr="00B30A5A">
        <w:rPr>
          <w:sz w:val="26"/>
          <w:szCs w:val="26"/>
        </w:rPr>
        <w:t xml:space="preserve">овые роли педагога вне урока как возможность </w:t>
      </w:r>
      <w:r w:rsidR="001660A1" w:rsidRPr="00B30A5A">
        <w:rPr>
          <w:sz w:val="26"/>
          <w:szCs w:val="26"/>
        </w:rPr>
        <w:t xml:space="preserve">создать развивающее пространство для ребенка; </w:t>
      </w:r>
      <w:r w:rsidR="00476A56" w:rsidRPr="00B30A5A">
        <w:rPr>
          <w:sz w:val="26"/>
          <w:szCs w:val="26"/>
        </w:rPr>
        <w:t>профессиональная компетентность и п</w:t>
      </w:r>
      <w:r w:rsidR="00476A56" w:rsidRPr="00B30A5A">
        <w:rPr>
          <w:sz w:val="26"/>
          <w:szCs w:val="26"/>
        </w:rPr>
        <w:t>о</w:t>
      </w:r>
      <w:r w:rsidR="00476A56" w:rsidRPr="00B30A5A">
        <w:rPr>
          <w:sz w:val="26"/>
          <w:szCs w:val="26"/>
        </w:rPr>
        <w:t>зиция педагога как воспитателя в достижении качества организации внеурочной деятельности.</w:t>
      </w:r>
    </w:p>
    <w:p w:rsidR="00C109B6" w:rsidRDefault="00D262B3" w:rsidP="00476A56">
      <w:pPr>
        <w:pStyle w:val="1"/>
        <w:ind w:firstLine="708"/>
        <w:jc w:val="both"/>
        <w:rPr>
          <w:sz w:val="26"/>
          <w:szCs w:val="26"/>
        </w:rPr>
      </w:pPr>
      <w:r w:rsidRPr="00FB3B05">
        <w:rPr>
          <w:sz w:val="26"/>
          <w:szCs w:val="26"/>
        </w:rPr>
        <w:lastRenderedPageBreak/>
        <w:t xml:space="preserve">В программе </w:t>
      </w:r>
      <w:r w:rsidR="007E6A40">
        <w:rPr>
          <w:rStyle w:val="gogofoundword2"/>
          <w:sz w:val="26"/>
          <w:szCs w:val="26"/>
        </w:rPr>
        <w:t>к</w:t>
      </w:r>
      <w:r w:rsidRPr="00FB3B05">
        <w:rPr>
          <w:rStyle w:val="gogofoundword2"/>
          <w:sz w:val="26"/>
          <w:szCs w:val="26"/>
        </w:rPr>
        <w:t xml:space="preserve">онференции: </w:t>
      </w:r>
      <w:r w:rsidRPr="00FB3B05">
        <w:rPr>
          <w:sz w:val="26"/>
          <w:szCs w:val="26"/>
        </w:rPr>
        <w:t>пленарное заседание, которое</w:t>
      </w:r>
      <w:r w:rsidR="00BD2A0B">
        <w:rPr>
          <w:sz w:val="26"/>
          <w:szCs w:val="26"/>
        </w:rPr>
        <w:t xml:space="preserve">, </w:t>
      </w:r>
      <w:r w:rsidR="00BD2A0B" w:rsidRPr="00B30A5A">
        <w:rPr>
          <w:sz w:val="26"/>
          <w:szCs w:val="26"/>
        </w:rPr>
        <w:t>в том числе</w:t>
      </w:r>
      <w:r w:rsidR="00BD2A0B">
        <w:rPr>
          <w:sz w:val="26"/>
          <w:szCs w:val="26"/>
        </w:rPr>
        <w:t>,</w:t>
      </w:r>
      <w:r w:rsidRPr="00FB3B05">
        <w:rPr>
          <w:sz w:val="26"/>
          <w:szCs w:val="26"/>
        </w:rPr>
        <w:t xml:space="preserve"> будет прох</w:t>
      </w:r>
      <w:r>
        <w:rPr>
          <w:sz w:val="26"/>
          <w:szCs w:val="26"/>
        </w:rPr>
        <w:t xml:space="preserve">одить в режиме </w:t>
      </w:r>
      <w:r w:rsidR="00B97D80">
        <w:rPr>
          <w:sz w:val="26"/>
          <w:szCs w:val="26"/>
        </w:rPr>
        <w:t>и</w:t>
      </w:r>
      <w:r>
        <w:rPr>
          <w:sz w:val="26"/>
          <w:szCs w:val="26"/>
        </w:rPr>
        <w:t>нтернет-вещания</w:t>
      </w:r>
      <w:r w:rsidR="00B30A5A">
        <w:rPr>
          <w:sz w:val="26"/>
          <w:szCs w:val="26"/>
        </w:rPr>
        <w:t>,</w:t>
      </w:r>
      <w:r w:rsidR="003C3568">
        <w:rPr>
          <w:sz w:val="26"/>
          <w:szCs w:val="26"/>
        </w:rPr>
        <w:t xml:space="preserve"> </w:t>
      </w:r>
      <w:r w:rsidR="004C173F">
        <w:rPr>
          <w:sz w:val="26"/>
          <w:szCs w:val="26"/>
        </w:rPr>
        <w:t xml:space="preserve">дискуссии, мастер-классы, педагогические мастерские, </w:t>
      </w:r>
      <w:r w:rsidR="00D53DCA">
        <w:rPr>
          <w:sz w:val="26"/>
          <w:szCs w:val="26"/>
        </w:rPr>
        <w:t xml:space="preserve">студии, </w:t>
      </w:r>
      <w:r w:rsidR="004C173F">
        <w:rPr>
          <w:sz w:val="26"/>
          <w:szCs w:val="26"/>
        </w:rPr>
        <w:t>презентации опыта образовательных организаций</w:t>
      </w:r>
      <w:r w:rsidR="00B30A5A">
        <w:rPr>
          <w:sz w:val="26"/>
          <w:szCs w:val="26"/>
        </w:rPr>
        <w:t xml:space="preserve"> и педагогов</w:t>
      </w:r>
      <w:r w:rsidR="00C109B6">
        <w:rPr>
          <w:sz w:val="26"/>
          <w:szCs w:val="26"/>
        </w:rPr>
        <w:t>, авторские семинары и публичные лекции ведущих российских ученых, специал</w:t>
      </w:r>
      <w:r w:rsidR="00C109B6">
        <w:rPr>
          <w:sz w:val="26"/>
          <w:szCs w:val="26"/>
        </w:rPr>
        <w:t>и</w:t>
      </w:r>
      <w:r w:rsidR="00C109B6">
        <w:rPr>
          <w:sz w:val="26"/>
          <w:szCs w:val="26"/>
        </w:rPr>
        <w:t>стов в области теории и практики воспитания и дополнительного образования.</w:t>
      </w:r>
    </w:p>
    <w:p w:rsidR="004C173F" w:rsidRDefault="004C173F" w:rsidP="004C173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Проект программы конференции будет размещен на сайте </w:t>
      </w:r>
      <w:hyperlink r:id="rId10" w:history="1">
        <w:r w:rsidRPr="00595C3A">
          <w:rPr>
            <w:rStyle w:val="a6"/>
            <w:bCs/>
            <w:color w:val="auto"/>
            <w:sz w:val="26"/>
            <w:szCs w:val="26"/>
            <w:u w:val="none"/>
            <w:lang w:val="en-US"/>
          </w:rPr>
          <w:t>www</w:t>
        </w:r>
        <w:r w:rsidRPr="00595C3A">
          <w:rPr>
            <w:rStyle w:val="a6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595C3A">
          <w:rPr>
            <w:rStyle w:val="a6"/>
            <w:bCs/>
            <w:color w:val="auto"/>
            <w:sz w:val="26"/>
            <w:szCs w:val="26"/>
            <w:u w:val="none"/>
            <w:lang w:val="en-US"/>
          </w:rPr>
          <w:t>ipk</w:t>
        </w:r>
        <w:proofErr w:type="spellEnd"/>
        <w:r w:rsidRPr="00595C3A">
          <w:rPr>
            <w:rStyle w:val="a6"/>
            <w:bCs/>
            <w:color w:val="auto"/>
            <w:sz w:val="26"/>
            <w:szCs w:val="26"/>
            <w:u w:val="none"/>
          </w:rPr>
          <w:t>74.</w:t>
        </w:r>
        <w:proofErr w:type="spellStart"/>
        <w:r w:rsidRPr="00595C3A">
          <w:rPr>
            <w:rStyle w:val="a6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95C3A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сле 10 </w:t>
      </w:r>
      <w:r w:rsidR="002C44C2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201</w:t>
      </w:r>
      <w:r w:rsidR="002C44C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г.</w:t>
      </w:r>
    </w:p>
    <w:p w:rsidR="007E6A40" w:rsidRPr="00FB3B05" w:rsidRDefault="007E6A40" w:rsidP="007E6A40">
      <w:pPr>
        <w:ind w:firstLine="708"/>
        <w:jc w:val="both"/>
        <w:rPr>
          <w:b/>
          <w:i/>
          <w:sz w:val="26"/>
          <w:szCs w:val="26"/>
        </w:rPr>
      </w:pPr>
      <w:r w:rsidRPr="00FB3B05">
        <w:rPr>
          <w:b/>
          <w:i/>
          <w:sz w:val="26"/>
          <w:szCs w:val="26"/>
        </w:rPr>
        <w:t xml:space="preserve">Формы участия в </w:t>
      </w:r>
      <w:r>
        <w:rPr>
          <w:b/>
          <w:i/>
          <w:sz w:val="26"/>
          <w:szCs w:val="26"/>
        </w:rPr>
        <w:t>к</w:t>
      </w:r>
      <w:r w:rsidRPr="00FB3B05">
        <w:rPr>
          <w:b/>
          <w:i/>
          <w:sz w:val="26"/>
          <w:szCs w:val="26"/>
        </w:rPr>
        <w:t>онференции:</w:t>
      </w:r>
    </w:p>
    <w:p w:rsidR="007E6A40" w:rsidRPr="00FB3B05" w:rsidRDefault="007E6A40" w:rsidP="007E6A4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3B05">
        <w:rPr>
          <w:sz w:val="26"/>
          <w:szCs w:val="26"/>
        </w:rPr>
        <w:t>очное участие (выступление с докладом, участие в обсуждениях, провед</w:t>
      </w:r>
      <w:r w:rsidRPr="00FB3B05">
        <w:rPr>
          <w:sz w:val="26"/>
          <w:szCs w:val="26"/>
        </w:rPr>
        <w:t>е</w:t>
      </w:r>
      <w:r w:rsidRPr="00FB3B05">
        <w:rPr>
          <w:sz w:val="26"/>
          <w:szCs w:val="26"/>
        </w:rPr>
        <w:t xml:space="preserve">ние мастер-класса, презентация </w:t>
      </w:r>
      <w:r>
        <w:rPr>
          <w:sz w:val="26"/>
          <w:szCs w:val="26"/>
        </w:rPr>
        <w:t>успешных практик организации внеурочной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тельности)</w:t>
      </w:r>
      <w:r w:rsidRPr="00FB3B05">
        <w:rPr>
          <w:sz w:val="26"/>
          <w:szCs w:val="26"/>
        </w:rPr>
        <w:t>;</w:t>
      </w:r>
    </w:p>
    <w:p w:rsidR="007E6A40" w:rsidRPr="00FB3B05" w:rsidRDefault="007E6A40" w:rsidP="007E6A4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3B05">
        <w:rPr>
          <w:sz w:val="26"/>
          <w:szCs w:val="26"/>
        </w:rPr>
        <w:t xml:space="preserve">очно-заочное участие в режиме </w:t>
      </w:r>
      <w:r w:rsidR="00FD7070">
        <w:rPr>
          <w:sz w:val="26"/>
          <w:szCs w:val="26"/>
        </w:rPr>
        <w:t>и</w:t>
      </w:r>
      <w:r w:rsidRPr="00FB3B05">
        <w:rPr>
          <w:sz w:val="26"/>
          <w:szCs w:val="26"/>
        </w:rPr>
        <w:t>нтернет-вещания (выступление с докл</w:t>
      </w:r>
      <w:r w:rsidRPr="00FB3B05">
        <w:rPr>
          <w:sz w:val="26"/>
          <w:szCs w:val="26"/>
        </w:rPr>
        <w:t>а</w:t>
      </w:r>
      <w:r w:rsidRPr="00FB3B05">
        <w:rPr>
          <w:sz w:val="26"/>
          <w:szCs w:val="26"/>
        </w:rPr>
        <w:t xml:space="preserve">дом и участие в обсуждениях в режиме онлайн, запись </w:t>
      </w:r>
      <w:proofErr w:type="spellStart"/>
      <w:r w:rsidRPr="00FB3B05">
        <w:rPr>
          <w:sz w:val="26"/>
          <w:szCs w:val="26"/>
        </w:rPr>
        <w:t>видеодоклада</w:t>
      </w:r>
      <w:proofErr w:type="spellEnd"/>
      <w:r w:rsidRPr="00FB3B05">
        <w:rPr>
          <w:sz w:val="26"/>
          <w:szCs w:val="26"/>
        </w:rPr>
        <w:t>);</w:t>
      </w:r>
    </w:p>
    <w:p w:rsidR="007E6A40" w:rsidRPr="007E6A40" w:rsidRDefault="007E6A40" w:rsidP="007E6A4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FB3B05">
        <w:rPr>
          <w:sz w:val="26"/>
          <w:szCs w:val="26"/>
        </w:rPr>
        <w:t>заочное участие (публикация статьи).</w:t>
      </w:r>
    </w:p>
    <w:p w:rsidR="0057448B" w:rsidRDefault="0057448B" w:rsidP="00EE1B13">
      <w:pPr>
        <w:pStyle w:val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</w:t>
      </w:r>
      <w:r w:rsidR="003F5EDD">
        <w:rPr>
          <w:sz w:val="26"/>
          <w:szCs w:val="26"/>
        </w:rPr>
        <w:t>К</w:t>
      </w:r>
      <w:r>
        <w:rPr>
          <w:sz w:val="26"/>
          <w:szCs w:val="26"/>
        </w:rPr>
        <w:t>онференции необходимо направить</w:t>
      </w:r>
      <w:r w:rsidRPr="000A365D">
        <w:rPr>
          <w:sz w:val="26"/>
          <w:szCs w:val="26"/>
        </w:rPr>
        <w:t xml:space="preserve"> </w:t>
      </w:r>
      <w:r>
        <w:rPr>
          <w:sz w:val="26"/>
          <w:szCs w:val="26"/>
        </w:rPr>
        <w:t>в адрес оргкомитета:</w:t>
      </w:r>
    </w:p>
    <w:p w:rsidR="0057448B" w:rsidRDefault="0057448B" w:rsidP="003F5EDD">
      <w:pPr>
        <w:pStyle w:val="1"/>
        <w:numPr>
          <w:ilvl w:val="0"/>
          <w:numId w:val="1"/>
        </w:numPr>
        <w:tabs>
          <w:tab w:val="num" w:pos="360"/>
        </w:tabs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заявку на участие в конференции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(форма заявки и требования к ее оформлению приводятся в приложении </w:t>
      </w:r>
      <w:r w:rsidR="00166364">
        <w:rPr>
          <w:sz w:val="26"/>
          <w:szCs w:val="26"/>
        </w:rPr>
        <w:t xml:space="preserve">1 </w:t>
      </w:r>
      <w:r>
        <w:rPr>
          <w:sz w:val="26"/>
          <w:szCs w:val="26"/>
        </w:rPr>
        <w:t>к информационному письму);</w:t>
      </w:r>
    </w:p>
    <w:p w:rsidR="0057448B" w:rsidRDefault="0057448B" w:rsidP="003F5EDD">
      <w:pPr>
        <w:pStyle w:val="1"/>
        <w:numPr>
          <w:ilvl w:val="0"/>
          <w:numId w:val="1"/>
        </w:numPr>
        <w:tabs>
          <w:tab w:val="num" w:pos="360"/>
        </w:tabs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те</w:t>
      </w:r>
      <w:proofErr w:type="gramStart"/>
      <w:r>
        <w:rPr>
          <w:b/>
          <w:i/>
          <w:sz w:val="26"/>
          <w:szCs w:val="26"/>
        </w:rPr>
        <w:t>кст ст</w:t>
      </w:r>
      <w:proofErr w:type="gramEnd"/>
      <w:r>
        <w:rPr>
          <w:b/>
          <w:i/>
          <w:sz w:val="26"/>
          <w:szCs w:val="26"/>
        </w:rPr>
        <w:t>атьи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(требования к оформлению текста статьи приводятся в приложении </w:t>
      </w:r>
      <w:r w:rsidR="00166364">
        <w:rPr>
          <w:sz w:val="26"/>
          <w:szCs w:val="26"/>
        </w:rPr>
        <w:t xml:space="preserve">2 </w:t>
      </w:r>
      <w:r>
        <w:rPr>
          <w:sz w:val="26"/>
          <w:szCs w:val="26"/>
        </w:rPr>
        <w:t>к информационному письму);</w:t>
      </w:r>
    </w:p>
    <w:p w:rsidR="0057448B" w:rsidRDefault="0057448B" w:rsidP="003F5EDD">
      <w:pPr>
        <w:pStyle w:val="1"/>
        <w:numPr>
          <w:ilvl w:val="0"/>
          <w:numId w:val="1"/>
        </w:numPr>
        <w:tabs>
          <w:tab w:val="num" w:pos="360"/>
        </w:tabs>
        <w:ind w:firstLine="709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подтверждение об оплате </w:t>
      </w:r>
      <w:r w:rsidRPr="00E40BC1">
        <w:rPr>
          <w:sz w:val="26"/>
          <w:szCs w:val="26"/>
        </w:rPr>
        <w:t>(</w:t>
      </w:r>
      <w:r>
        <w:rPr>
          <w:sz w:val="26"/>
          <w:szCs w:val="26"/>
        </w:rPr>
        <w:t>электронный вариант бланка оплаты  прив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ден в приложении </w:t>
      </w:r>
      <w:r w:rsidR="00166364">
        <w:rPr>
          <w:sz w:val="26"/>
          <w:szCs w:val="26"/>
        </w:rPr>
        <w:t xml:space="preserve">3 </w:t>
      </w:r>
      <w:r>
        <w:rPr>
          <w:sz w:val="26"/>
          <w:szCs w:val="26"/>
        </w:rPr>
        <w:t>к информационному письму</w:t>
      </w:r>
      <w:r w:rsidRPr="00E40BC1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. </w:t>
      </w:r>
    </w:p>
    <w:p w:rsidR="00D468E7" w:rsidRPr="00FB3B05" w:rsidRDefault="00D468E7" w:rsidP="00D468E7">
      <w:pPr>
        <w:pStyle w:val="BodyText1"/>
        <w:ind w:firstLine="720"/>
        <w:jc w:val="both"/>
        <w:rPr>
          <w:sz w:val="26"/>
          <w:szCs w:val="26"/>
        </w:rPr>
      </w:pPr>
      <w:r w:rsidRPr="00FB3B05">
        <w:rPr>
          <w:b w:val="0"/>
          <w:sz w:val="26"/>
          <w:szCs w:val="26"/>
        </w:rPr>
        <w:t>Издание сборника материалов Конференции предполагается к началу ее проведения. Варианты представления документов в оргкомитет Конференции:</w:t>
      </w:r>
    </w:p>
    <w:p w:rsidR="00D468E7" w:rsidRPr="00FB3B05" w:rsidRDefault="00D468E7" w:rsidP="00D468E7">
      <w:pPr>
        <w:pStyle w:val="Normal1"/>
        <w:numPr>
          <w:ilvl w:val="0"/>
          <w:numId w:val="4"/>
        </w:numPr>
        <w:tabs>
          <w:tab w:val="clear" w:pos="1080"/>
          <w:tab w:val="left" w:pos="993"/>
        </w:tabs>
        <w:ind w:left="-10"/>
        <w:jc w:val="both"/>
        <w:rPr>
          <w:i/>
          <w:sz w:val="26"/>
          <w:szCs w:val="26"/>
        </w:rPr>
      </w:pPr>
      <w:proofErr w:type="gramStart"/>
      <w:r w:rsidRPr="00FB3B05">
        <w:rPr>
          <w:sz w:val="26"/>
          <w:szCs w:val="26"/>
        </w:rPr>
        <w:t>по электронной почте (</w:t>
      </w:r>
      <w:proofErr w:type="spellStart"/>
      <w:r w:rsidRPr="00FB3B05">
        <w:rPr>
          <w:b/>
          <w:sz w:val="26"/>
          <w:szCs w:val="26"/>
          <w:lang w:val="en-US"/>
        </w:rPr>
        <w:t>vidokaf</w:t>
      </w:r>
      <w:proofErr w:type="spellEnd"/>
      <w:r w:rsidRPr="00FB3B05">
        <w:rPr>
          <w:b/>
          <w:sz w:val="26"/>
          <w:szCs w:val="26"/>
        </w:rPr>
        <w:t>@</w:t>
      </w:r>
      <w:r w:rsidRPr="00FB3B05">
        <w:rPr>
          <w:b/>
          <w:sz w:val="26"/>
          <w:szCs w:val="26"/>
          <w:lang w:val="en-US"/>
        </w:rPr>
        <w:t>mail</w:t>
      </w:r>
      <w:r w:rsidRPr="00FB3B05">
        <w:rPr>
          <w:b/>
          <w:sz w:val="26"/>
          <w:szCs w:val="26"/>
        </w:rPr>
        <w:t>.</w:t>
      </w:r>
      <w:proofErr w:type="spellStart"/>
      <w:r w:rsidRPr="00FB3B05">
        <w:rPr>
          <w:b/>
          <w:sz w:val="26"/>
          <w:szCs w:val="26"/>
          <w:lang w:val="en-US"/>
        </w:rPr>
        <w:t>ru</w:t>
      </w:r>
      <w:proofErr w:type="spellEnd"/>
      <w:r w:rsidRPr="00FB3B05">
        <w:rPr>
          <w:sz w:val="26"/>
          <w:szCs w:val="26"/>
        </w:rPr>
        <w:t xml:space="preserve">) </w:t>
      </w:r>
      <w:r w:rsidRPr="00FB3B05">
        <w:rPr>
          <w:sz w:val="26"/>
          <w:szCs w:val="26"/>
          <w:lang w:val="en-US"/>
        </w:rPr>
        <w:t>c</w:t>
      </w:r>
      <w:r w:rsidRPr="00FB3B05">
        <w:rPr>
          <w:sz w:val="26"/>
          <w:szCs w:val="26"/>
        </w:rPr>
        <w:t xml:space="preserve"> пометкой: на конференцию </w:t>
      </w:r>
      <w:r w:rsidRPr="00C55BDF">
        <w:rPr>
          <w:sz w:val="26"/>
          <w:szCs w:val="26"/>
        </w:rPr>
        <w:t>«</w:t>
      </w:r>
      <w:r w:rsidR="00C55BDF" w:rsidRPr="00C55BDF">
        <w:rPr>
          <w:sz w:val="26"/>
          <w:szCs w:val="26"/>
        </w:rPr>
        <w:t>Внеурочная деятельность обучающихся в условиях реализации Стратегии разв</w:t>
      </w:r>
      <w:r w:rsidR="00C55BDF" w:rsidRPr="00C55BDF">
        <w:rPr>
          <w:sz w:val="26"/>
          <w:szCs w:val="26"/>
        </w:rPr>
        <w:t>и</w:t>
      </w:r>
      <w:r w:rsidR="00C55BDF" w:rsidRPr="00C55BDF">
        <w:rPr>
          <w:sz w:val="26"/>
          <w:szCs w:val="26"/>
        </w:rPr>
        <w:t>тия воспитания в Российской Федерации</w:t>
      </w:r>
      <w:r w:rsidRPr="00C55BDF">
        <w:rPr>
          <w:sz w:val="26"/>
          <w:szCs w:val="26"/>
        </w:rPr>
        <w:t>»;</w:t>
      </w:r>
      <w:proofErr w:type="gramEnd"/>
    </w:p>
    <w:p w:rsidR="00D468E7" w:rsidRPr="00FB3B05" w:rsidRDefault="00D468E7" w:rsidP="00D468E7">
      <w:pPr>
        <w:pStyle w:val="Normal1"/>
        <w:numPr>
          <w:ilvl w:val="0"/>
          <w:numId w:val="4"/>
        </w:numPr>
        <w:tabs>
          <w:tab w:val="clear" w:pos="1080"/>
          <w:tab w:val="left" w:pos="993"/>
        </w:tabs>
        <w:ind w:left="-10"/>
        <w:jc w:val="both"/>
        <w:rPr>
          <w:sz w:val="26"/>
          <w:szCs w:val="26"/>
        </w:rPr>
      </w:pPr>
      <w:r w:rsidRPr="00FB3B05">
        <w:rPr>
          <w:sz w:val="26"/>
          <w:szCs w:val="26"/>
        </w:rPr>
        <w:t xml:space="preserve">на </w:t>
      </w:r>
      <w:proofErr w:type="spellStart"/>
      <w:r w:rsidRPr="00FB3B05">
        <w:rPr>
          <w:sz w:val="26"/>
          <w:szCs w:val="26"/>
        </w:rPr>
        <w:t>фл</w:t>
      </w:r>
      <w:r w:rsidR="00FD7070">
        <w:rPr>
          <w:sz w:val="26"/>
          <w:szCs w:val="26"/>
        </w:rPr>
        <w:t>е</w:t>
      </w:r>
      <w:r w:rsidRPr="00FB3B05">
        <w:rPr>
          <w:sz w:val="26"/>
          <w:szCs w:val="26"/>
        </w:rPr>
        <w:t>ш</w:t>
      </w:r>
      <w:proofErr w:type="spellEnd"/>
      <w:r w:rsidRPr="00FB3B05">
        <w:rPr>
          <w:sz w:val="26"/>
          <w:szCs w:val="26"/>
        </w:rPr>
        <w:t>-карте и бумажном носителе, доставленн</w:t>
      </w:r>
      <w:r w:rsidR="0006228F">
        <w:rPr>
          <w:sz w:val="26"/>
          <w:szCs w:val="26"/>
        </w:rPr>
        <w:t>о</w:t>
      </w:r>
      <w:r w:rsidRPr="00FB3B05">
        <w:rPr>
          <w:sz w:val="26"/>
          <w:szCs w:val="26"/>
        </w:rPr>
        <w:t xml:space="preserve">м непосредственно в оргкомитет конференции (г. Челябинск, ул. Худякова, 20, ауд. 301, </w:t>
      </w:r>
      <w:r w:rsidRPr="00FB3B05">
        <w:rPr>
          <w:bCs/>
          <w:sz w:val="26"/>
          <w:szCs w:val="26"/>
        </w:rPr>
        <w:t>кафедра восп</w:t>
      </w:r>
      <w:r w:rsidRPr="00FB3B05">
        <w:rPr>
          <w:bCs/>
          <w:sz w:val="26"/>
          <w:szCs w:val="26"/>
        </w:rPr>
        <w:t>и</w:t>
      </w:r>
      <w:r w:rsidRPr="00FB3B05">
        <w:rPr>
          <w:bCs/>
          <w:sz w:val="26"/>
          <w:szCs w:val="26"/>
        </w:rPr>
        <w:t>тания и дополнительного образования</w:t>
      </w:r>
      <w:r w:rsidRPr="00FB3B05">
        <w:rPr>
          <w:sz w:val="26"/>
          <w:szCs w:val="26"/>
        </w:rPr>
        <w:t xml:space="preserve">). </w:t>
      </w:r>
    </w:p>
    <w:p w:rsidR="00D468E7" w:rsidRPr="00FB3B05" w:rsidRDefault="00D468E7" w:rsidP="00D468E7">
      <w:pPr>
        <w:pStyle w:val="Normal1"/>
        <w:ind w:firstLine="720"/>
        <w:jc w:val="both"/>
        <w:rPr>
          <w:sz w:val="26"/>
          <w:szCs w:val="26"/>
        </w:rPr>
      </w:pPr>
      <w:r w:rsidRPr="00FB3B05">
        <w:rPr>
          <w:sz w:val="26"/>
          <w:szCs w:val="26"/>
        </w:rPr>
        <w:t xml:space="preserve">Просим использовать </w:t>
      </w:r>
      <w:r w:rsidRPr="00FB3B05">
        <w:rPr>
          <w:b/>
          <w:bCs/>
          <w:sz w:val="26"/>
          <w:szCs w:val="26"/>
        </w:rPr>
        <w:t>только один из вариантов</w:t>
      </w:r>
      <w:r w:rsidRPr="00FB3B05">
        <w:rPr>
          <w:sz w:val="26"/>
          <w:szCs w:val="26"/>
        </w:rPr>
        <w:t xml:space="preserve"> представления документов в оргкомитет. При использовании электронной почты просьба </w:t>
      </w:r>
      <w:r w:rsidRPr="00FB3B05">
        <w:rPr>
          <w:b/>
          <w:bCs/>
          <w:sz w:val="26"/>
          <w:szCs w:val="26"/>
        </w:rPr>
        <w:t>не дублировать</w:t>
      </w:r>
      <w:r w:rsidRPr="00FB3B05">
        <w:rPr>
          <w:sz w:val="26"/>
          <w:szCs w:val="26"/>
        </w:rPr>
        <w:t xml:space="preserve"> сообщения. В названии файла указать фамилию </w:t>
      </w:r>
      <w:r w:rsidR="0006228F">
        <w:rPr>
          <w:sz w:val="26"/>
          <w:szCs w:val="26"/>
        </w:rPr>
        <w:t>и территорию, например: Иван</w:t>
      </w:r>
      <w:r w:rsidR="0006228F">
        <w:rPr>
          <w:sz w:val="26"/>
          <w:szCs w:val="26"/>
        </w:rPr>
        <w:t>о</w:t>
      </w:r>
      <w:r w:rsidR="0006228F">
        <w:rPr>
          <w:sz w:val="26"/>
          <w:szCs w:val="26"/>
        </w:rPr>
        <w:t>ва </w:t>
      </w:r>
      <w:r w:rsidRPr="00FB3B05">
        <w:rPr>
          <w:sz w:val="26"/>
          <w:szCs w:val="26"/>
        </w:rPr>
        <w:t>Т.</w:t>
      </w:r>
      <w:r w:rsidR="0006228F">
        <w:rPr>
          <w:sz w:val="26"/>
          <w:szCs w:val="26"/>
        </w:rPr>
        <w:t> </w:t>
      </w:r>
      <w:r w:rsidRPr="00FB3B05">
        <w:rPr>
          <w:sz w:val="26"/>
          <w:szCs w:val="26"/>
        </w:rPr>
        <w:t xml:space="preserve">П., </w:t>
      </w:r>
      <w:proofErr w:type="spellStart"/>
      <w:r w:rsidRPr="00FB3B05">
        <w:rPr>
          <w:sz w:val="26"/>
          <w:szCs w:val="26"/>
        </w:rPr>
        <w:t>Волгоград_заявка</w:t>
      </w:r>
      <w:proofErr w:type="spellEnd"/>
      <w:r w:rsidRPr="00FB3B05">
        <w:rPr>
          <w:sz w:val="26"/>
          <w:szCs w:val="26"/>
        </w:rPr>
        <w:t>.</w:t>
      </w:r>
      <w:r w:rsidRPr="00FB3B05">
        <w:rPr>
          <w:sz w:val="26"/>
          <w:szCs w:val="26"/>
          <w:lang w:val="en-US"/>
        </w:rPr>
        <w:t>doc</w:t>
      </w:r>
      <w:r w:rsidRPr="00FB3B05">
        <w:rPr>
          <w:sz w:val="26"/>
          <w:szCs w:val="26"/>
        </w:rPr>
        <w:t>, Иванова Т.</w:t>
      </w:r>
      <w:r w:rsidR="0006228F">
        <w:rPr>
          <w:sz w:val="26"/>
          <w:szCs w:val="26"/>
        </w:rPr>
        <w:t xml:space="preserve"> </w:t>
      </w:r>
      <w:r w:rsidRPr="00FB3B05">
        <w:rPr>
          <w:sz w:val="26"/>
          <w:szCs w:val="26"/>
        </w:rPr>
        <w:t xml:space="preserve">П., </w:t>
      </w:r>
      <w:proofErr w:type="spellStart"/>
      <w:r w:rsidRPr="00FB3B05">
        <w:rPr>
          <w:sz w:val="26"/>
          <w:szCs w:val="26"/>
        </w:rPr>
        <w:t>Волгоград_статья</w:t>
      </w:r>
      <w:proofErr w:type="spellEnd"/>
      <w:r w:rsidRPr="00FB3B05">
        <w:rPr>
          <w:sz w:val="26"/>
          <w:szCs w:val="26"/>
        </w:rPr>
        <w:t>.</w:t>
      </w:r>
      <w:r w:rsidRPr="00FB3B05">
        <w:rPr>
          <w:sz w:val="26"/>
          <w:szCs w:val="26"/>
          <w:lang w:val="en-US"/>
        </w:rPr>
        <w:t>doc</w:t>
      </w:r>
      <w:r w:rsidRPr="00FB3B05">
        <w:rPr>
          <w:sz w:val="26"/>
          <w:szCs w:val="26"/>
        </w:rPr>
        <w:t>.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sz w:val="26"/>
          <w:szCs w:val="26"/>
        </w:rPr>
      </w:pPr>
      <w:r w:rsidRPr="00FB3B05">
        <w:rPr>
          <w:rFonts w:ascii="Times New Roman" w:hAnsi="Times New Roman"/>
          <w:b/>
          <w:sz w:val="26"/>
          <w:szCs w:val="26"/>
        </w:rPr>
        <w:t>Организационный взнос</w:t>
      </w:r>
      <w:r w:rsidRPr="00FB3B05">
        <w:rPr>
          <w:rFonts w:ascii="Times New Roman" w:hAnsi="Times New Roman"/>
          <w:sz w:val="26"/>
          <w:szCs w:val="26"/>
        </w:rPr>
        <w:t xml:space="preserve"> состоит из почтовых расходов, оплаты раздато</w:t>
      </w:r>
      <w:r w:rsidRPr="00FB3B05">
        <w:rPr>
          <w:rFonts w:ascii="Times New Roman" w:hAnsi="Times New Roman"/>
          <w:sz w:val="26"/>
          <w:szCs w:val="26"/>
        </w:rPr>
        <w:t>ч</w:t>
      </w:r>
      <w:r w:rsidRPr="00FB3B05">
        <w:rPr>
          <w:rFonts w:ascii="Times New Roman" w:hAnsi="Times New Roman"/>
          <w:sz w:val="26"/>
          <w:szCs w:val="26"/>
        </w:rPr>
        <w:t>ного материала, расходов на тиражирование сборника материалов научно-практической конференции. Стоимость публикации статьи 1 страницы машин</w:t>
      </w:r>
      <w:r w:rsidRPr="00FB3B05">
        <w:rPr>
          <w:rFonts w:ascii="Times New Roman" w:hAnsi="Times New Roman"/>
          <w:sz w:val="26"/>
          <w:szCs w:val="26"/>
        </w:rPr>
        <w:t>о</w:t>
      </w:r>
      <w:r w:rsidRPr="00FB3B05">
        <w:rPr>
          <w:rFonts w:ascii="Times New Roman" w:hAnsi="Times New Roman"/>
          <w:sz w:val="26"/>
          <w:szCs w:val="26"/>
        </w:rPr>
        <w:t>писного текста – 200 руб.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sz w:val="26"/>
          <w:szCs w:val="26"/>
        </w:rPr>
      </w:pPr>
      <w:r w:rsidRPr="00FB3B05">
        <w:rPr>
          <w:rFonts w:ascii="Times New Roman" w:hAnsi="Times New Roman"/>
          <w:sz w:val="26"/>
          <w:szCs w:val="26"/>
        </w:rPr>
        <w:t>Всем участникам предлагается возможность приобрести сертификат учас</w:t>
      </w:r>
      <w:r w:rsidRPr="00FB3B05">
        <w:rPr>
          <w:rFonts w:ascii="Times New Roman" w:hAnsi="Times New Roman"/>
          <w:sz w:val="26"/>
          <w:szCs w:val="26"/>
        </w:rPr>
        <w:t>т</w:t>
      </w:r>
      <w:r w:rsidRPr="00FB3B05">
        <w:rPr>
          <w:rFonts w:ascii="Times New Roman" w:hAnsi="Times New Roman"/>
          <w:sz w:val="26"/>
          <w:szCs w:val="26"/>
        </w:rPr>
        <w:t>ника Конференции – 100 руб.</w:t>
      </w:r>
    </w:p>
    <w:p w:rsidR="00D468E7" w:rsidRPr="00FB3B05" w:rsidRDefault="00D468E7" w:rsidP="00D468E7">
      <w:pPr>
        <w:pStyle w:val="BodyText21"/>
        <w:spacing w:line="264" w:lineRule="auto"/>
        <w:rPr>
          <w:rFonts w:ascii="Times New Roman" w:hAnsi="Times New Roman"/>
          <w:sz w:val="26"/>
          <w:szCs w:val="26"/>
        </w:rPr>
      </w:pPr>
      <w:r w:rsidRPr="00FB3B05">
        <w:rPr>
          <w:rFonts w:ascii="Times New Roman" w:hAnsi="Times New Roman"/>
          <w:sz w:val="26"/>
          <w:szCs w:val="26"/>
        </w:rPr>
        <w:t>Оплата проезда, проживание и питание обеспечивается за счет участников Конференции и/или командирующей организации.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FB3B05">
        <w:rPr>
          <w:rFonts w:ascii="Times New Roman" w:hAnsi="Times New Roman"/>
          <w:b/>
          <w:i/>
          <w:sz w:val="26"/>
          <w:szCs w:val="26"/>
        </w:rPr>
        <w:t>Подтверждение об оплате является основанием для включения матер</w:t>
      </w:r>
      <w:r w:rsidRPr="00FB3B05">
        <w:rPr>
          <w:rFonts w:ascii="Times New Roman" w:hAnsi="Times New Roman"/>
          <w:b/>
          <w:i/>
          <w:sz w:val="26"/>
          <w:szCs w:val="26"/>
        </w:rPr>
        <w:t>и</w:t>
      </w:r>
      <w:r w:rsidRPr="00FB3B05">
        <w:rPr>
          <w:rFonts w:ascii="Times New Roman" w:hAnsi="Times New Roman"/>
          <w:b/>
          <w:i/>
          <w:sz w:val="26"/>
          <w:szCs w:val="26"/>
        </w:rPr>
        <w:t>алов в сборник.</w:t>
      </w:r>
      <w:r w:rsidRPr="00FB3B05">
        <w:rPr>
          <w:rFonts w:ascii="Times New Roman" w:hAnsi="Times New Roman"/>
          <w:sz w:val="26"/>
          <w:szCs w:val="26"/>
        </w:rPr>
        <w:t xml:space="preserve"> Оплата организационного взноса за издание сборника материалов научно-практической конференции осуществляется по безналичному расчету пер</w:t>
      </w:r>
      <w:r w:rsidRPr="00FB3B05">
        <w:rPr>
          <w:rFonts w:ascii="Times New Roman" w:hAnsi="Times New Roman"/>
          <w:sz w:val="26"/>
          <w:szCs w:val="26"/>
        </w:rPr>
        <w:t>е</w:t>
      </w:r>
      <w:r w:rsidRPr="00FB3B05">
        <w:rPr>
          <w:rFonts w:ascii="Times New Roman" w:hAnsi="Times New Roman"/>
          <w:sz w:val="26"/>
          <w:szCs w:val="26"/>
        </w:rPr>
        <w:t>числением средств на счет, банковские реквизиты которого приведены ниже (см. также приложение 3).</w:t>
      </w:r>
      <w:r w:rsidRPr="00FB3B05">
        <w:rPr>
          <w:rFonts w:ascii="Times New Roman" w:hAnsi="Times New Roman"/>
          <w:bCs/>
          <w:sz w:val="26"/>
          <w:szCs w:val="26"/>
        </w:rPr>
        <w:t xml:space="preserve"> 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FB3B05">
        <w:rPr>
          <w:rFonts w:ascii="Times New Roman" w:hAnsi="Times New Roman"/>
          <w:sz w:val="26"/>
          <w:szCs w:val="26"/>
        </w:rPr>
        <w:t xml:space="preserve">Доклады будут включены в программу (в сборник материалов Конференции) при условии </w:t>
      </w:r>
      <w:r w:rsidRPr="00FB3B05">
        <w:rPr>
          <w:rFonts w:ascii="Times New Roman" w:hAnsi="Times New Roman"/>
          <w:b/>
          <w:bCs/>
          <w:i/>
          <w:sz w:val="26"/>
          <w:szCs w:val="26"/>
        </w:rPr>
        <w:t xml:space="preserve">подтверждения </w:t>
      </w:r>
      <w:r w:rsidRPr="00FB3B05">
        <w:rPr>
          <w:rFonts w:ascii="Times New Roman" w:hAnsi="Times New Roman"/>
          <w:b/>
          <w:i/>
          <w:sz w:val="26"/>
          <w:szCs w:val="26"/>
        </w:rPr>
        <w:t>оплаты</w:t>
      </w:r>
      <w:r w:rsidRPr="00FB3B0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FB3B05">
        <w:rPr>
          <w:rFonts w:ascii="Times New Roman" w:hAnsi="Times New Roman"/>
          <w:sz w:val="26"/>
          <w:szCs w:val="26"/>
        </w:rPr>
        <w:t xml:space="preserve">для чего необходимо прислать скан-копию платежного документа электронной почтой: </w:t>
      </w:r>
      <w:proofErr w:type="spellStart"/>
      <w:r w:rsidRPr="00FB3B05">
        <w:rPr>
          <w:rFonts w:ascii="Times New Roman" w:hAnsi="Times New Roman"/>
          <w:b/>
          <w:sz w:val="26"/>
          <w:szCs w:val="26"/>
          <w:lang w:val="en-US"/>
        </w:rPr>
        <w:t>vidokaf</w:t>
      </w:r>
      <w:proofErr w:type="spellEnd"/>
      <w:r w:rsidRPr="00FB3B05">
        <w:rPr>
          <w:rFonts w:ascii="Times New Roman" w:hAnsi="Times New Roman"/>
          <w:b/>
          <w:sz w:val="26"/>
          <w:szCs w:val="26"/>
        </w:rPr>
        <w:t>@</w:t>
      </w:r>
      <w:r w:rsidRPr="00FB3B05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FB3B05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FB3B05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FB3B05">
        <w:rPr>
          <w:rFonts w:ascii="Times New Roman" w:hAnsi="Times New Roman"/>
          <w:sz w:val="26"/>
          <w:szCs w:val="26"/>
        </w:rPr>
        <w:t xml:space="preserve"> или по факсу: </w:t>
      </w:r>
      <w:r w:rsidRPr="00FB3B05">
        <w:rPr>
          <w:rFonts w:ascii="Times New Roman" w:hAnsi="Times New Roman"/>
          <w:b/>
          <w:bCs/>
          <w:sz w:val="26"/>
          <w:szCs w:val="26"/>
        </w:rPr>
        <w:t xml:space="preserve">(351)729-32-17 </w:t>
      </w:r>
      <w:r w:rsidRPr="00FB3B05">
        <w:rPr>
          <w:rFonts w:ascii="Times New Roman" w:hAnsi="Times New Roman"/>
          <w:bCs/>
          <w:sz w:val="26"/>
          <w:szCs w:val="26"/>
        </w:rPr>
        <w:t>(для кафедры воспитания и дополнительного образования).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FB3B05">
        <w:rPr>
          <w:rFonts w:ascii="Times New Roman" w:hAnsi="Times New Roman"/>
          <w:b/>
          <w:bCs/>
          <w:sz w:val="26"/>
          <w:szCs w:val="26"/>
        </w:rPr>
        <w:t>Банковские реквизиты для перечисления организационного взноса:</w:t>
      </w:r>
    </w:p>
    <w:p w:rsidR="00D468E7" w:rsidRPr="00FB3B05" w:rsidRDefault="00BD791B" w:rsidP="00D468E7">
      <w:pPr>
        <w:shd w:val="clear" w:color="auto" w:fill="FFFFFF"/>
        <w:tabs>
          <w:tab w:val="left" w:pos="11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ГБ</w:t>
      </w:r>
      <w:r w:rsidR="00D468E7" w:rsidRPr="00FB3B05">
        <w:rPr>
          <w:sz w:val="26"/>
          <w:szCs w:val="26"/>
        </w:rPr>
        <w:t>У ДПО ЧИППКРО</w:t>
      </w:r>
    </w:p>
    <w:p w:rsidR="00D468E7" w:rsidRPr="00FB3B05" w:rsidRDefault="00D468E7" w:rsidP="00D468E7">
      <w:pPr>
        <w:shd w:val="clear" w:color="auto" w:fill="FFFFFF"/>
        <w:tabs>
          <w:tab w:val="left" w:pos="1109"/>
        </w:tabs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54091, г"/>
        </w:smartTagPr>
        <w:r w:rsidRPr="00FB3B05">
          <w:rPr>
            <w:sz w:val="26"/>
            <w:szCs w:val="26"/>
          </w:rPr>
          <w:lastRenderedPageBreak/>
          <w:t>454091, г</w:t>
        </w:r>
      </w:smartTag>
      <w:r w:rsidRPr="00FB3B05">
        <w:rPr>
          <w:sz w:val="26"/>
          <w:szCs w:val="26"/>
        </w:rPr>
        <w:t xml:space="preserve">. Челябинск, ул. </w:t>
      </w:r>
      <w:proofErr w:type="gramStart"/>
      <w:r w:rsidRPr="00FB3B05">
        <w:rPr>
          <w:sz w:val="26"/>
          <w:szCs w:val="26"/>
        </w:rPr>
        <w:t>Красноармейская</w:t>
      </w:r>
      <w:proofErr w:type="gramEnd"/>
      <w:r w:rsidRPr="00FB3B05">
        <w:rPr>
          <w:sz w:val="26"/>
          <w:szCs w:val="26"/>
        </w:rPr>
        <w:t>, 88, тел. (факс) (351)</w:t>
      </w:r>
      <w:r w:rsidR="0006228F">
        <w:rPr>
          <w:sz w:val="26"/>
          <w:szCs w:val="26"/>
        </w:rPr>
        <w:t xml:space="preserve"> </w:t>
      </w:r>
      <w:r w:rsidRPr="00FB3B05">
        <w:rPr>
          <w:sz w:val="26"/>
          <w:szCs w:val="26"/>
        </w:rPr>
        <w:t>263-89-35</w:t>
      </w:r>
    </w:p>
    <w:p w:rsidR="0006228F" w:rsidRDefault="00D468E7" w:rsidP="00D468E7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FB3B05">
        <w:rPr>
          <w:sz w:val="26"/>
          <w:szCs w:val="26"/>
        </w:rPr>
        <w:t>Министерство ф</w:t>
      </w:r>
      <w:r w:rsidR="00BD791B">
        <w:rPr>
          <w:sz w:val="26"/>
          <w:szCs w:val="26"/>
        </w:rPr>
        <w:t>инансов Челябинской области (ГБ</w:t>
      </w:r>
      <w:r w:rsidRPr="00FB3B05">
        <w:rPr>
          <w:sz w:val="26"/>
          <w:szCs w:val="26"/>
        </w:rPr>
        <w:t xml:space="preserve">У ДПО ЧИППКРО, </w:t>
      </w:r>
      <w:proofErr w:type="gramEnd"/>
    </w:p>
    <w:p w:rsidR="00D468E7" w:rsidRPr="00FB3B05" w:rsidRDefault="00D468E7" w:rsidP="00D468E7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FB3B05">
        <w:rPr>
          <w:sz w:val="26"/>
          <w:szCs w:val="26"/>
        </w:rPr>
        <w:t>л</w:t>
      </w:r>
      <w:proofErr w:type="gramEnd"/>
      <w:r w:rsidRPr="00FB3B05">
        <w:rPr>
          <w:sz w:val="26"/>
          <w:szCs w:val="26"/>
        </w:rPr>
        <w:t>/с 20201202046ПЛ)</w:t>
      </w:r>
    </w:p>
    <w:p w:rsidR="0006228F" w:rsidRDefault="00D468E7" w:rsidP="00D468E7">
      <w:pPr>
        <w:pStyle w:val="a3"/>
        <w:spacing w:after="0"/>
        <w:jc w:val="both"/>
        <w:rPr>
          <w:sz w:val="26"/>
          <w:szCs w:val="26"/>
        </w:rPr>
      </w:pPr>
      <w:r w:rsidRPr="00FB3B05">
        <w:rPr>
          <w:sz w:val="26"/>
          <w:szCs w:val="26"/>
        </w:rPr>
        <w:t xml:space="preserve">ИНН 7447041828 КПП 745301001, </w:t>
      </w:r>
      <w:proofErr w:type="gramStart"/>
      <w:r w:rsidRPr="00FB3B05">
        <w:rPr>
          <w:sz w:val="26"/>
          <w:szCs w:val="26"/>
        </w:rPr>
        <w:t>р</w:t>
      </w:r>
      <w:proofErr w:type="gramEnd"/>
      <w:r w:rsidRPr="00FB3B05">
        <w:rPr>
          <w:sz w:val="26"/>
          <w:szCs w:val="26"/>
        </w:rPr>
        <w:t>/</w:t>
      </w:r>
      <w:proofErr w:type="spellStart"/>
      <w:r w:rsidRPr="00FB3B05">
        <w:rPr>
          <w:sz w:val="26"/>
          <w:szCs w:val="26"/>
        </w:rPr>
        <w:t>сч</w:t>
      </w:r>
      <w:proofErr w:type="spellEnd"/>
      <w:r w:rsidRPr="00FB3B05">
        <w:rPr>
          <w:sz w:val="26"/>
          <w:szCs w:val="26"/>
        </w:rPr>
        <w:t xml:space="preserve"> 40601810500003000001 в Отделении </w:t>
      </w:r>
    </w:p>
    <w:p w:rsidR="0006228F" w:rsidRDefault="00D468E7" w:rsidP="00D468E7">
      <w:pPr>
        <w:pStyle w:val="a3"/>
        <w:spacing w:after="0"/>
        <w:jc w:val="both"/>
        <w:rPr>
          <w:sz w:val="26"/>
          <w:szCs w:val="26"/>
        </w:rPr>
      </w:pPr>
      <w:r w:rsidRPr="00FB3B05">
        <w:rPr>
          <w:sz w:val="26"/>
          <w:szCs w:val="26"/>
        </w:rPr>
        <w:t xml:space="preserve">по Челябинской области Уральского главного управления ЦБ РФ г. Челябинск </w:t>
      </w:r>
    </w:p>
    <w:p w:rsidR="00D468E7" w:rsidRPr="00FB3B05" w:rsidRDefault="00D468E7" w:rsidP="00D468E7">
      <w:pPr>
        <w:pStyle w:val="a3"/>
        <w:spacing w:after="0"/>
        <w:jc w:val="both"/>
        <w:rPr>
          <w:sz w:val="26"/>
          <w:szCs w:val="26"/>
        </w:rPr>
      </w:pPr>
      <w:r w:rsidRPr="00FB3B05">
        <w:rPr>
          <w:sz w:val="26"/>
          <w:szCs w:val="26"/>
        </w:rPr>
        <w:t>БИК 047501001 ОКТМО 75701</w:t>
      </w:r>
      <w:r w:rsidR="00B962A1">
        <w:rPr>
          <w:sz w:val="26"/>
          <w:szCs w:val="26"/>
        </w:rPr>
        <w:t>390</w:t>
      </w:r>
    </w:p>
    <w:p w:rsidR="00D468E7" w:rsidRPr="00FB3B05" w:rsidRDefault="00D468E7" w:rsidP="00D468E7">
      <w:pPr>
        <w:jc w:val="both"/>
        <w:rPr>
          <w:spacing w:val="-2"/>
          <w:sz w:val="26"/>
          <w:szCs w:val="26"/>
        </w:rPr>
      </w:pPr>
      <w:r w:rsidRPr="00FB3B05">
        <w:rPr>
          <w:spacing w:val="-2"/>
          <w:sz w:val="26"/>
          <w:szCs w:val="26"/>
          <w:u w:val="single"/>
        </w:rPr>
        <w:t>Наименование платежа</w:t>
      </w:r>
      <w:r w:rsidRPr="00FB3B05">
        <w:rPr>
          <w:spacing w:val="-2"/>
          <w:sz w:val="26"/>
          <w:szCs w:val="26"/>
        </w:rPr>
        <w:t xml:space="preserve">: КБК 00000000000000000130 </w:t>
      </w:r>
      <w:r w:rsidRPr="00FB3B05">
        <w:rPr>
          <w:sz w:val="26"/>
          <w:szCs w:val="26"/>
        </w:rPr>
        <w:t>л/с 20201202046ПЛ</w:t>
      </w:r>
      <w:r w:rsidRPr="00FB3B05">
        <w:rPr>
          <w:spacing w:val="-2"/>
          <w:sz w:val="26"/>
          <w:szCs w:val="26"/>
        </w:rPr>
        <w:t xml:space="preserve">. </w:t>
      </w:r>
      <w:proofErr w:type="gramStart"/>
      <w:r w:rsidRPr="00FB3B05">
        <w:rPr>
          <w:spacing w:val="-2"/>
          <w:sz w:val="26"/>
          <w:szCs w:val="26"/>
        </w:rPr>
        <w:t>Участие в конференции «</w:t>
      </w:r>
      <w:r w:rsidR="00BD791B" w:rsidRPr="00C55BDF">
        <w:rPr>
          <w:sz w:val="26"/>
          <w:szCs w:val="26"/>
        </w:rPr>
        <w:t>Внеурочная деятельность обучающихся в условиях реализации Стратегии развития воспитания в Российской Федерации</w:t>
      </w:r>
      <w:r w:rsidRPr="00FB3B05">
        <w:rPr>
          <w:spacing w:val="-2"/>
          <w:sz w:val="26"/>
          <w:szCs w:val="26"/>
        </w:rPr>
        <w:t>».</w:t>
      </w:r>
      <w:proofErr w:type="gramEnd"/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spacing w:val="-2"/>
          <w:sz w:val="26"/>
          <w:szCs w:val="26"/>
        </w:rPr>
      </w:pPr>
      <w:r w:rsidRPr="005B35BE">
        <w:rPr>
          <w:rFonts w:ascii="Times New Roman" w:hAnsi="Times New Roman"/>
          <w:sz w:val="26"/>
          <w:szCs w:val="26"/>
        </w:rPr>
        <w:t>! Обязательно:</w:t>
      </w:r>
      <w:r w:rsidRPr="00FB3B05">
        <w:rPr>
          <w:rFonts w:ascii="Times New Roman" w:hAnsi="Times New Roman"/>
          <w:sz w:val="26"/>
          <w:szCs w:val="26"/>
        </w:rPr>
        <w:t xml:space="preserve"> Раздел </w:t>
      </w:r>
      <w:r w:rsidRPr="00FB3B05">
        <w:rPr>
          <w:rFonts w:ascii="Times New Roman" w:hAnsi="Times New Roman"/>
          <w:bCs/>
          <w:sz w:val="26"/>
          <w:szCs w:val="26"/>
        </w:rPr>
        <w:t>«</w:t>
      </w:r>
      <w:r w:rsidRPr="00FB3B05">
        <w:rPr>
          <w:rFonts w:ascii="Times New Roman" w:hAnsi="Times New Roman"/>
          <w:sz w:val="26"/>
          <w:szCs w:val="26"/>
        </w:rPr>
        <w:t>Наименование платежа</w:t>
      </w:r>
      <w:r w:rsidRPr="00FB3B05">
        <w:rPr>
          <w:rFonts w:ascii="Times New Roman" w:hAnsi="Times New Roman"/>
          <w:bCs/>
          <w:sz w:val="26"/>
          <w:szCs w:val="26"/>
        </w:rPr>
        <w:t>»</w:t>
      </w:r>
      <w:r w:rsidRPr="00FB3B05">
        <w:rPr>
          <w:rFonts w:ascii="Times New Roman" w:hAnsi="Times New Roman"/>
          <w:sz w:val="26"/>
          <w:szCs w:val="26"/>
        </w:rPr>
        <w:t xml:space="preserve"> нужно заполнять строго в соответствии с образцом</w:t>
      </w:r>
      <w:r w:rsidRPr="00FB3B05">
        <w:rPr>
          <w:rFonts w:ascii="Times New Roman" w:hAnsi="Times New Roman"/>
          <w:spacing w:val="-2"/>
          <w:sz w:val="26"/>
          <w:szCs w:val="26"/>
        </w:rPr>
        <w:t>.</w:t>
      </w:r>
    </w:p>
    <w:p w:rsidR="00D468E7" w:rsidRPr="00FB3B05" w:rsidRDefault="00D468E7" w:rsidP="00D468E7">
      <w:pPr>
        <w:pStyle w:val="BodyText21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B3B05">
        <w:rPr>
          <w:rFonts w:ascii="Times New Roman" w:hAnsi="Times New Roman"/>
          <w:b/>
          <w:sz w:val="26"/>
          <w:szCs w:val="26"/>
        </w:rPr>
        <w:t>Контрольный срок представления документов на участие:</w:t>
      </w:r>
      <w:r w:rsidRPr="00FB3B05">
        <w:rPr>
          <w:rFonts w:ascii="Times New Roman" w:hAnsi="Times New Roman"/>
          <w:sz w:val="26"/>
          <w:szCs w:val="26"/>
        </w:rPr>
        <w:t xml:space="preserve"> прием заявок, текстов докладов (статей) и прием оплаты  </w:t>
      </w:r>
      <w:r w:rsidRPr="00FB3B05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1575E2">
        <w:rPr>
          <w:rFonts w:ascii="Times New Roman" w:hAnsi="Times New Roman"/>
          <w:sz w:val="26"/>
          <w:szCs w:val="26"/>
          <w:u w:val="single"/>
        </w:rPr>
        <w:t>5</w:t>
      </w:r>
      <w:r w:rsidRPr="00FB3B0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575E2">
        <w:rPr>
          <w:rFonts w:ascii="Times New Roman" w:hAnsi="Times New Roman"/>
          <w:sz w:val="26"/>
          <w:szCs w:val="26"/>
          <w:u w:val="single"/>
        </w:rPr>
        <w:t>ок</w:t>
      </w:r>
      <w:r w:rsidRPr="00FB3B05">
        <w:rPr>
          <w:rFonts w:ascii="Times New Roman" w:hAnsi="Times New Roman"/>
          <w:sz w:val="26"/>
          <w:szCs w:val="26"/>
          <w:u w:val="single"/>
        </w:rPr>
        <w:t>тября 201</w:t>
      </w:r>
      <w:r w:rsidR="001575E2">
        <w:rPr>
          <w:rFonts w:ascii="Times New Roman" w:hAnsi="Times New Roman"/>
          <w:sz w:val="26"/>
          <w:szCs w:val="26"/>
          <w:u w:val="single"/>
        </w:rPr>
        <w:t>6</w:t>
      </w:r>
      <w:r w:rsidRPr="00FB3B05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FB3B05">
        <w:rPr>
          <w:rFonts w:ascii="Times New Roman" w:hAnsi="Times New Roman"/>
          <w:sz w:val="26"/>
          <w:szCs w:val="26"/>
        </w:rPr>
        <w:t xml:space="preserve"> </w:t>
      </w:r>
    </w:p>
    <w:p w:rsidR="00D468E7" w:rsidRPr="00FB3B05" w:rsidRDefault="00D468E7" w:rsidP="00D468E7">
      <w:pPr>
        <w:pStyle w:val="BodyText21"/>
        <w:spacing w:line="240" w:lineRule="auto"/>
        <w:rPr>
          <w:rFonts w:ascii="Times New Roman" w:hAnsi="Times New Roman"/>
          <w:sz w:val="26"/>
          <w:szCs w:val="26"/>
        </w:rPr>
      </w:pPr>
      <w:r w:rsidRPr="00FB3B05">
        <w:rPr>
          <w:rFonts w:ascii="Times New Roman" w:hAnsi="Times New Roman"/>
          <w:b/>
          <w:sz w:val="26"/>
          <w:szCs w:val="26"/>
        </w:rPr>
        <w:t>Контакты</w:t>
      </w:r>
      <w:r w:rsidRPr="00FB3B05">
        <w:rPr>
          <w:rFonts w:ascii="Times New Roman" w:hAnsi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454080, г"/>
        </w:smartTagPr>
        <w:r w:rsidRPr="00FB3B05">
          <w:rPr>
            <w:rFonts w:ascii="Times New Roman" w:hAnsi="Times New Roman"/>
            <w:sz w:val="26"/>
            <w:szCs w:val="26"/>
          </w:rPr>
          <w:t>454080, г</w:t>
        </w:r>
      </w:smartTag>
      <w:r w:rsidRPr="00FB3B05">
        <w:rPr>
          <w:rFonts w:ascii="Times New Roman" w:hAnsi="Times New Roman"/>
          <w:sz w:val="26"/>
          <w:szCs w:val="26"/>
        </w:rPr>
        <w:t>.</w:t>
      </w:r>
      <w:r w:rsidRPr="00FB3B05">
        <w:rPr>
          <w:rFonts w:ascii="Times New Roman" w:hAnsi="Times New Roman"/>
          <w:sz w:val="26"/>
          <w:szCs w:val="26"/>
          <w:lang w:val="en-US"/>
        </w:rPr>
        <w:t> </w:t>
      </w:r>
      <w:r w:rsidRPr="00FB3B05">
        <w:rPr>
          <w:rFonts w:ascii="Times New Roman" w:hAnsi="Times New Roman"/>
          <w:sz w:val="26"/>
          <w:szCs w:val="26"/>
        </w:rPr>
        <w:t>Чел</w:t>
      </w:r>
      <w:r w:rsidR="001575E2">
        <w:rPr>
          <w:rFonts w:ascii="Times New Roman" w:hAnsi="Times New Roman"/>
          <w:sz w:val="26"/>
          <w:szCs w:val="26"/>
        </w:rPr>
        <w:t>ябинск, ул. Худякова, д. 20, ГБ</w:t>
      </w:r>
      <w:r w:rsidRPr="00FB3B05">
        <w:rPr>
          <w:rFonts w:ascii="Times New Roman" w:hAnsi="Times New Roman"/>
          <w:sz w:val="26"/>
          <w:szCs w:val="26"/>
        </w:rPr>
        <w:t>У ДПО «Челяби</w:t>
      </w:r>
      <w:r w:rsidRPr="00FB3B05">
        <w:rPr>
          <w:rFonts w:ascii="Times New Roman" w:hAnsi="Times New Roman"/>
          <w:sz w:val="26"/>
          <w:szCs w:val="26"/>
        </w:rPr>
        <w:t>н</w:t>
      </w:r>
      <w:r w:rsidRPr="00FB3B05">
        <w:rPr>
          <w:rFonts w:ascii="Times New Roman" w:hAnsi="Times New Roman"/>
          <w:sz w:val="26"/>
          <w:szCs w:val="26"/>
        </w:rPr>
        <w:t>ский институт переподготовки и повышения квалификации работников образов</w:t>
      </w:r>
      <w:r w:rsidRPr="00FB3B05">
        <w:rPr>
          <w:rFonts w:ascii="Times New Roman" w:hAnsi="Times New Roman"/>
          <w:sz w:val="26"/>
          <w:szCs w:val="26"/>
        </w:rPr>
        <w:t>а</w:t>
      </w:r>
      <w:r w:rsidRPr="00FB3B05">
        <w:rPr>
          <w:rFonts w:ascii="Times New Roman" w:hAnsi="Times New Roman"/>
          <w:sz w:val="26"/>
          <w:szCs w:val="26"/>
        </w:rPr>
        <w:t>ния», кафедра воспитания и дополнительного образования (кабинет 301). Подро</w:t>
      </w:r>
      <w:r w:rsidRPr="00FB3B05">
        <w:rPr>
          <w:rFonts w:ascii="Times New Roman" w:hAnsi="Times New Roman"/>
          <w:sz w:val="26"/>
          <w:szCs w:val="26"/>
        </w:rPr>
        <w:t>б</w:t>
      </w:r>
      <w:r w:rsidRPr="00FB3B05">
        <w:rPr>
          <w:rFonts w:ascii="Times New Roman" w:hAnsi="Times New Roman"/>
          <w:sz w:val="26"/>
          <w:szCs w:val="26"/>
        </w:rPr>
        <w:t>ную информацию можно получить по тел. (351)</w:t>
      </w:r>
      <w:r w:rsidR="0006228F">
        <w:rPr>
          <w:rFonts w:ascii="Times New Roman" w:hAnsi="Times New Roman"/>
          <w:sz w:val="26"/>
          <w:szCs w:val="26"/>
        </w:rPr>
        <w:t xml:space="preserve"> </w:t>
      </w:r>
      <w:r w:rsidRPr="00FB3B05">
        <w:rPr>
          <w:rFonts w:ascii="Times New Roman" w:hAnsi="Times New Roman"/>
          <w:sz w:val="26"/>
          <w:szCs w:val="26"/>
        </w:rPr>
        <w:t xml:space="preserve">232-06-18 или по эл. почте: </w:t>
      </w:r>
      <w:proofErr w:type="spellStart"/>
      <w:r w:rsidRPr="00FB3B05">
        <w:rPr>
          <w:rFonts w:ascii="Times New Roman" w:hAnsi="Times New Roman"/>
          <w:sz w:val="26"/>
          <w:szCs w:val="26"/>
          <w:lang w:val="en-US"/>
        </w:rPr>
        <w:t>vidokaf</w:t>
      </w:r>
      <w:proofErr w:type="spellEnd"/>
      <w:r w:rsidRPr="00FB3B05">
        <w:rPr>
          <w:rFonts w:ascii="Times New Roman" w:hAnsi="Times New Roman"/>
          <w:sz w:val="26"/>
          <w:szCs w:val="26"/>
        </w:rPr>
        <w:t>@</w:t>
      </w:r>
      <w:r w:rsidRPr="00FB3B05">
        <w:rPr>
          <w:rFonts w:ascii="Times New Roman" w:hAnsi="Times New Roman"/>
          <w:sz w:val="26"/>
          <w:szCs w:val="26"/>
          <w:lang w:val="en-US"/>
        </w:rPr>
        <w:t>mail</w:t>
      </w:r>
      <w:r w:rsidRPr="00FB3B05">
        <w:rPr>
          <w:rFonts w:ascii="Times New Roman" w:hAnsi="Times New Roman"/>
          <w:sz w:val="26"/>
          <w:szCs w:val="26"/>
        </w:rPr>
        <w:t>.</w:t>
      </w:r>
      <w:proofErr w:type="spellStart"/>
      <w:r w:rsidRPr="00FB3B0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B3B05">
        <w:rPr>
          <w:rFonts w:ascii="Times New Roman" w:hAnsi="Times New Roman"/>
          <w:sz w:val="26"/>
          <w:szCs w:val="26"/>
        </w:rPr>
        <w:t xml:space="preserve">. Ответственный за проведение Конференции </w:t>
      </w:r>
      <w:r w:rsidR="0006228F">
        <w:rPr>
          <w:rFonts w:ascii="Times New Roman" w:hAnsi="Times New Roman"/>
          <w:sz w:val="26"/>
          <w:szCs w:val="26"/>
        </w:rPr>
        <w:t xml:space="preserve">– </w:t>
      </w:r>
      <w:r w:rsidRPr="00FB3B05">
        <w:rPr>
          <w:rFonts w:ascii="Times New Roman" w:hAnsi="Times New Roman"/>
          <w:sz w:val="26"/>
          <w:szCs w:val="26"/>
        </w:rPr>
        <w:t>Алексей Вячесл</w:t>
      </w:r>
      <w:r w:rsidRPr="00FB3B05">
        <w:rPr>
          <w:rFonts w:ascii="Times New Roman" w:hAnsi="Times New Roman"/>
          <w:sz w:val="26"/>
          <w:szCs w:val="26"/>
        </w:rPr>
        <w:t>а</w:t>
      </w:r>
      <w:r w:rsidRPr="00FB3B05">
        <w:rPr>
          <w:rFonts w:ascii="Times New Roman" w:hAnsi="Times New Roman"/>
          <w:sz w:val="26"/>
          <w:szCs w:val="26"/>
        </w:rPr>
        <w:t>вович</w:t>
      </w:r>
      <w:r w:rsidR="0006228F" w:rsidRPr="0006228F">
        <w:rPr>
          <w:rFonts w:ascii="Times New Roman" w:hAnsi="Times New Roman"/>
          <w:sz w:val="26"/>
          <w:szCs w:val="26"/>
        </w:rPr>
        <w:t xml:space="preserve"> </w:t>
      </w:r>
      <w:r w:rsidR="0006228F" w:rsidRPr="00FB3B05">
        <w:rPr>
          <w:rFonts w:ascii="Times New Roman" w:hAnsi="Times New Roman"/>
          <w:sz w:val="26"/>
          <w:szCs w:val="26"/>
        </w:rPr>
        <w:t>Кисляков</w:t>
      </w:r>
      <w:r w:rsidRPr="00FB3B05">
        <w:rPr>
          <w:rFonts w:ascii="Times New Roman" w:hAnsi="Times New Roman"/>
          <w:sz w:val="26"/>
          <w:szCs w:val="26"/>
        </w:rPr>
        <w:t>, к.</w:t>
      </w:r>
      <w:r w:rsidR="0006228F">
        <w:rPr>
          <w:rFonts w:ascii="Times New Roman" w:hAnsi="Times New Roman"/>
          <w:sz w:val="26"/>
          <w:szCs w:val="26"/>
        </w:rPr>
        <w:t> </w:t>
      </w:r>
      <w:r w:rsidRPr="00FB3B05">
        <w:rPr>
          <w:rFonts w:ascii="Times New Roman" w:hAnsi="Times New Roman"/>
          <w:sz w:val="26"/>
          <w:szCs w:val="26"/>
        </w:rPr>
        <w:t>п.</w:t>
      </w:r>
      <w:r w:rsidR="0006228F">
        <w:rPr>
          <w:rFonts w:ascii="Times New Roman" w:hAnsi="Times New Roman"/>
          <w:sz w:val="26"/>
          <w:szCs w:val="26"/>
        </w:rPr>
        <w:t> </w:t>
      </w:r>
      <w:r w:rsidRPr="00FB3B05">
        <w:rPr>
          <w:rFonts w:ascii="Times New Roman" w:hAnsi="Times New Roman"/>
          <w:sz w:val="26"/>
          <w:szCs w:val="26"/>
        </w:rPr>
        <w:t>н., доцент, заведующий кафедрой воспитания и</w:t>
      </w:r>
      <w:r w:rsidR="00F53145">
        <w:rPr>
          <w:rFonts w:ascii="Times New Roman" w:hAnsi="Times New Roman"/>
          <w:sz w:val="26"/>
          <w:szCs w:val="26"/>
        </w:rPr>
        <w:t xml:space="preserve"> дополнител</w:t>
      </w:r>
      <w:r w:rsidR="00F53145">
        <w:rPr>
          <w:rFonts w:ascii="Times New Roman" w:hAnsi="Times New Roman"/>
          <w:sz w:val="26"/>
          <w:szCs w:val="26"/>
        </w:rPr>
        <w:t>ь</w:t>
      </w:r>
      <w:r w:rsidR="00F53145">
        <w:rPr>
          <w:rFonts w:ascii="Times New Roman" w:hAnsi="Times New Roman"/>
          <w:sz w:val="26"/>
          <w:szCs w:val="26"/>
        </w:rPr>
        <w:t>ного образования ГБ</w:t>
      </w:r>
      <w:r w:rsidRPr="00FB3B05">
        <w:rPr>
          <w:rFonts w:ascii="Times New Roman" w:hAnsi="Times New Roman"/>
          <w:sz w:val="26"/>
          <w:szCs w:val="26"/>
        </w:rPr>
        <w:t>У ДПО ЧИППКРО, тел. 8</w:t>
      </w:r>
      <w:r w:rsidR="0006228F">
        <w:rPr>
          <w:rFonts w:ascii="Times New Roman" w:hAnsi="Times New Roman"/>
          <w:sz w:val="26"/>
          <w:szCs w:val="26"/>
        </w:rPr>
        <w:t>-</w:t>
      </w:r>
      <w:r w:rsidRPr="00FB3B05">
        <w:rPr>
          <w:rFonts w:ascii="Times New Roman" w:hAnsi="Times New Roman"/>
          <w:sz w:val="26"/>
          <w:szCs w:val="26"/>
        </w:rPr>
        <w:t>952</w:t>
      </w:r>
      <w:r w:rsidR="0006228F">
        <w:rPr>
          <w:rFonts w:ascii="Times New Roman" w:hAnsi="Times New Roman"/>
          <w:sz w:val="26"/>
          <w:szCs w:val="26"/>
        </w:rPr>
        <w:t>-</w:t>
      </w:r>
      <w:r w:rsidRPr="00FB3B05">
        <w:rPr>
          <w:rFonts w:ascii="Times New Roman" w:hAnsi="Times New Roman"/>
          <w:sz w:val="26"/>
          <w:szCs w:val="26"/>
        </w:rPr>
        <w:t>510</w:t>
      </w:r>
      <w:r w:rsidR="0006228F">
        <w:rPr>
          <w:rFonts w:ascii="Times New Roman" w:hAnsi="Times New Roman"/>
          <w:sz w:val="26"/>
          <w:szCs w:val="26"/>
        </w:rPr>
        <w:t>-</w:t>
      </w:r>
      <w:r w:rsidRPr="00FB3B05">
        <w:rPr>
          <w:rFonts w:ascii="Times New Roman" w:hAnsi="Times New Roman"/>
          <w:sz w:val="26"/>
          <w:szCs w:val="26"/>
        </w:rPr>
        <w:t>11</w:t>
      </w:r>
      <w:r w:rsidR="0006228F">
        <w:rPr>
          <w:rFonts w:ascii="Times New Roman" w:hAnsi="Times New Roman"/>
          <w:sz w:val="26"/>
          <w:szCs w:val="26"/>
        </w:rPr>
        <w:t>-</w:t>
      </w:r>
      <w:r w:rsidRPr="00FB3B05">
        <w:rPr>
          <w:rFonts w:ascii="Times New Roman" w:hAnsi="Times New Roman"/>
          <w:sz w:val="26"/>
          <w:szCs w:val="26"/>
        </w:rPr>
        <w:t>25.</w:t>
      </w:r>
    </w:p>
    <w:p w:rsidR="00D468E7" w:rsidRPr="00F53145" w:rsidRDefault="00D468E7" w:rsidP="00D468E7">
      <w:pPr>
        <w:pStyle w:val="4"/>
        <w:shd w:val="clear" w:color="auto" w:fill="FFFFFF"/>
        <w:spacing w:before="0" w:after="240" w:line="335" w:lineRule="atLeast"/>
        <w:rPr>
          <w:rFonts w:ascii="Times New Roman" w:hAnsi="Times New Roman"/>
          <w:b w:val="0"/>
          <w:sz w:val="26"/>
          <w:szCs w:val="26"/>
        </w:rPr>
      </w:pPr>
      <w:r w:rsidRPr="00FB3B05">
        <w:rPr>
          <w:rFonts w:ascii="Times New Roman" w:hAnsi="Times New Roman"/>
          <w:b w:val="0"/>
          <w:sz w:val="26"/>
          <w:szCs w:val="26"/>
        </w:rPr>
        <w:tab/>
        <w:t>Информация о Конференции см. на сайт</w:t>
      </w:r>
      <w:r w:rsidR="0006228F">
        <w:rPr>
          <w:rFonts w:ascii="Times New Roman" w:hAnsi="Times New Roman"/>
          <w:b w:val="0"/>
          <w:sz w:val="26"/>
          <w:szCs w:val="26"/>
        </w:rPr>
        <w:t>е</w:t>
      </w:r>
      <w:r w:rsidRPr="00FB3B05">
        <w:rPr>
          <w:rFonts w:ascii="Times New Roman" w:hAnsi="Times New Roman"/>
          <w:b w:val="0"/>
          <w:sz w:val="26"/>
          <w:szCs w:val="26"/>
        </w:rPr>
        <w:t xml:space="preserve"> </w:t>
      </w:r>
      <w:hyperlink r:id="rId11" w:history="1">
        <w:r w:rsidRPr="00F77058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  <w:lang w:val="en-US"/>
          </w:rPr>
          <w:t>www</w:t>
        </w:r>
        <w:r w:rsidRPr="00F77058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</w:rPr>
          <w:t>.</w:t>
        </w:r>
        <w:proofErr w:type="spellStart"/>
        <w:r w:rsidRPr="00F77058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  <w:lang w:val="en-US"/>
          </w:rPr>
          <w:t>ipk</w:t>
        </w:r>
        <w:proofErr w:type="spellEnd"/>
        <w:r w:rsidRPr="00F77058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</w:rPr>
          <w:t>74.</w:t>
        </w:r>
        <w:proofErr w:type="spellStart"/>
        <w:r w:rsidRPr="00F77058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53145" w:rsidRPr="00F77058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5F4718" w:rsidRPr="00D468E7" w:rsidRDefault="005F471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F4718" w:rsidRDefault="002E04A9" w:rsidP="004520AD">
      <w:pPr>
        <w:pStyle w:val="31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 Г</w:t>
      </w:r>
      <w:r w:rsidR="002870EB">
        <w:rPr>
          <w:rFonts w:ascii="Times New Roman" w:hAnsi="Times New Roman"/>
          <w:sz w:val="26"/>
          <w:szCs w:val="26"/>
        </w:rPr>
        <w:t>Б</w:t>
      </w:r>
      <w:r w:rsidR="007721BE">
        <w:rPr>
          <w:rFonts w:ascii="Times New Roman" w:hAnsi="Times New Roman"/>
          <w:sz w:val="26"/>
          <w:szCs w:val="26"/>
        </w:rPr>
        <w:t xml:space="preserve">У ДПО ЧИППКРО    </w:t>
      </w:r>
      <w:r w:rsidR="00EE41F0">
        <w:rPr>
          <w:rFonts w:ascii="Times New Roman" w:hAnsi="Times New Roman"/>
          <w:sz w:val="26"/>
          <w:szCs w:val="26"/>
        </w:rPr>
        <w:t xml:space="preserve">     </w:t>
      </w:r>
      <w:r w:rsidR="00894C45">
        <w:rPr>
          <w:rFonts w:ascii="Times New Roman" w:hAnsi="Times New Roman"/>
          <w:sz w:val="26"/>
          <w:szCs w:val="26"/>
        </w:rPr>
        <w:t xml:space="preserve">   </w:t>
      </w:r>
      <w:r w:rsidR="007721BE">
        <w:rPr>
          <w:rFonts w:ascii="Times New Roman" w:hAnsi="Times New Roman"/>
          <w:sz w:val="26"/>
          <w:szCs w:val="26"/>
        </w:rPr>
        <w:t xml:space="preserve">   </w:t>
      </w:r>
      <w:r w:rsidR="00EE41F0">
        <w:rPr>
          <w:rFonts w:ascii="Times New Roman" w:hAnsi="Times New Roman"/>
          <w:sz w:val="26"/>
          <w:szCs w:val="26"/>
        </w:rPr>
        <w:t xml:space="preserve">  </w:t>
      </w:r>
      <w:r w:rsidR="00E313CA">
        <w:rPr>
          <w:sz w:val="26"/>
          <w:szCs w:val="26"/>
        </w:rPr>
        <w:t xml:space="preserve"> </w:t>
      </w:r>
      <w:r w:rsidR="00A75360">
        <w:rPr>
          <w:rFonts w:ascii="Times New Roman" w:hAnsi="Times New Roman"/>
          <w:noProof/>
          <w:sz w:val="26"/>
          <w:szCs w:val="26"/>
        </w:rPr>
        <w:t xml:space="preserve"> </w:t>
      </w:r>
      <w:r w:rsidR="00D06869">
        <w:rPr>
          <w:rFonts w:ascii="Times New Roman" w:hAnsi="Times New Roman"/>
          <w:noProof/>
          <w:sz w:val="26"/>
          <w:szCs w:val="26"/>
        </w:rPr>
        <w:t xml:space="preserve"> </w:t>
      </w:r>
      <w:r w:rsidR="00E313CA">
        <w:rPr>
          <w:sz w:val="26"/>
          <w:szCs w:val="26"/>
        </w:rPr>
        <w:t xml:space="preserve"> </w:t>
      </w:r>
      <w:r w:rsidR="00A7536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62025" cy="4216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718">
        <w:rPr>
          <w:rFonts w:ascii="Times New Roman" w:hAnsi="Times New Roman"/>
          <w:sz w:val="26"/>
          <w:szCs w:val="26"/>
        </w:rPr>
        <w:tab/>
      </w:r>
      <w:r w:rsidR="00894C45">
        <w:rPr>
          <w:rFonts w:ascii="Times New Roman" w:hAnsi="Times New Roman"/>
          <w:sz w:val="26"/>
          <w:szCs w:val="26"/>
        </w:rPr>
        <w:t xml:space="preserve">   </w:t>
      </w:r>
      <w:r w:rsidR="00A75360">
        <w:rPr>
          <w:rFonts w:ascii="Times New Roman" w:hAnsi="Times New Roman"/>
          <w:sz w:val="26"/>
          <w:szCs w:val="26"/>
        </w:rPr>
        <w:t xml:space="preserve">   </w:t>
      </w:r>
      <w:r w:rsidR="00F4229B">
        <w:rPr>
          <w:rFonts w:ascii="Times New Roman" w:hAnsi="Times New Roman"/>
          <w:sz w:val="26"/>
          <w:szCs w:val="26"/>
        </w:rPr>
        <w:t xml:space="preserve">   </w:t>
      </w:r>
      <w:r w:rsidR="0006228F">
        <w:rPr>
          <w:rFonts w:ascii="Times New Roman" w:hAnsi="Times New Roman"/>
          <w:sz w:val="26"/>
          <w:szCs w:val="26"/>
        </w:rPr>
        <w:t xml:space="preserve">   </w:t>
      </w:r>
      <w:r w:rsidR="00EE41F0">
        <w:rPr>
          <w:rFonts w:ascii="Times New Roman" w:hAnsi="Times New Roman"/>
          <w:sz w:val="26"/>
          <w:szCs w:val="26"/>
        </w:rPr>
        <w:t xml:space="preserve">  </w:t>
      </w:r>
      <w:r w:rsidR="005F4718">
        <w:rPr>
          <w:rFonts w:ascii="Times New Roman" w:hAnsi="Times New Roman"/>
          <w:sz w:val="26"/>
          <w:szCs w:val="26"/>
        </w:rPr>
        <w:t>В.Н.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4718">
        <w:rPr>
          <w:rFonts w:ascii="Times New Roman" w:hAnsi="Times New Roman"/>
          <w:sz w:val="26"/>
          <w:szCs w:val="26"/>
        </w:rPr>
        <w:t>Кеспиков</w:t>
      </w:r>
      <w:proofErr w:type="spellEnd"/>
    </w:p>
    <w:p w:rsidR="0057448B" w:rsidRDefault="0057448B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57448B" w:rsidRDefault="0057448B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57448B" w:rsidRDefault="0057448B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57448B" w:rsidRDefault="0057448B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D06869" w:rsidRDefault="00D06869" w:rsidP="00845B55">
      <w:pPr>
        <w:pStyle w:val="31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F5C53" w:rsidRDefault="006F5C53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724548" w:rsidRDefault="00724548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57448B" w:rsidRDefault="0057448B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F4229B" w:rsidRDefault="00F4229B" w:rsidP="00332153">
      <w:pPr>
        <w:pStyle w:val="31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B0666" w:rsidRDefault="006B0666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57448B" w:rsidRPr="00256B37" w:rsidRDefault="00256B37" w:rsidP="0057448B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Кисляков Алексей Вячеславович</w:t>
      </w:r>
    </w:p>
    <w:p w:rsidR="00B442E3" w:rsidRPr="00845B55" w:rsidRDefault="0057448B" w:rsidP="00845B55">
      <w:pPr>
        <w:pStyle w:val="31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(351)</w:t>
      </w:r>
      <w:r w:rsidR="005C0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4793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-</w:t>
      </w:r>
      <w:r w:rsidR="00F4793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</w:t>
      </w:r>
      <w:r w:rsidR="00F4793D">
        <w:rPr>
          <w:rFonts w:ascii="Times New Roman" w:hAnsi="Times New Roman"/>
          <w:sz w:val="24"/>
          <w:szCs w:val="24"/>
        </w:rPr>
        <w:t>18</w:t>
      </w:r>
    </w:p>
    <w:p w:rsidR="00716EC9" w:rsidRDefault="005C08B1" w:rsidP="00F77058">
      <w:pPr>
        <w:ind w:firstLine="6946"/>
        <w:jc w:val="both"/>
      </w:pPr>
      <w:r>
        <w:br w:type="page"/>
      </w:r>
    </w:p>
    <w:p w:rsidR="00716EC9" w:rsidRDefault="00716EC9" w:rsidP="00F77058">
      <w:pPr>
        <w:ind w:firstLine="6946"/>
        <w:jc w:val="both"/>
      </w:pPr>
    </w:p>
    <w:p w:rsidR="00B442E3" w:rsidRPr="00FF2E7C" w:rsidRDefault="00B442E3" w:rsidP="00E160A0">
      <w:pPr>
        <w:ind w:left="5529" w:firstLine="425"/>
        <w:jc w:val="both"/>
      </w:pPr>
      <w:r w:rsidRPr="00FF2E7C">
        <w:t>Приложение 1</w:t>
      </w:r>
    </w:p>
    <w:p w:rsidR="00E160A0" w:rsidRDefault="00B442E3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</w:rPr>
      </w:pPr>
      <w:r w:rsidRPr="00FF2E7C">
        <w:rPr>
          <w:rFonts w:ascii="Times New Roman" w:hAnsi="Times New Roman"/>
          <w:sz w:val="24"/>
          <w:szCs w:val="24"/>
        </w:rPr>
        <w:t>к информационному письму</w:t>
      </w:r>
      <w:r w:rsidRPr="00B442E3">
        <w:rPr>
          <w:rFonts w:ascii="Times New Roman" w:hAnsi="Times New Roman"/>
          <w:sz w:val="24"/>
          <w:szCs w:val="24"/>
        </w:rPr>
        <w:t xml:space="preserve"> </w:t>
      </w:r>
    </w:p>
    <w:p w:rsidR="00B442E3" w:rsidRPr="00E160A0" w:rsidRDefault="00FD4980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№</w:t>
      </w:r>
      <w:r w:rsidR="00165603">
        <w:rPr>
          <w:rFonts w:ascii="Times New Roman" w:hAnsi="Times New Roman"/>
          <w:sz w:val="24"/>
          <w:szCs w:val="24"/>
        </w:rPr>
        <w:t xml:space="preserve"> </w:t>
      </w:r>
      <w:r w:rsidR="00165603" w:rsidRPr="00E160A0">
        <w:rPr>
          <w:rFonts w:ascii="Times New Roman" w:hAnsi="Times New Roman"/>
          <w:sz w:val="24"/>
          <w:szCs w:val="24"/>
          <w:u w:val="single"/>
        </w:rPr>
        <w:t>452</w:t>
      </w:r>
      <w:r w:rsidR="00B442E3" w:rsidRPr="00514B3B">
        <w:rPr>
          <w:rFonts w:ascii="Times New Roman" w:hAnsi="Times New Roman"/>
          <w:sz w:val="24"/>
          <w:szCs w:val="24"/>
        </w:rPr>
        <w:t xml:space="preserve"> от </w:t>
      </w:r>
      <w:r w:rsidR="00165603" w:rsidRPr="00E160A0">
        <w:rPr>
          <w:rFonts w:ascii="Times New Roman" w:hAnsi="Times New Roman"/>
          <w:sz w:val="24"/>
          <w:szCs w:val="24"/>
          <w:u w:val="single"/>
        </w:rPr>
        <w:t>02.09.2016</w:t>
      </w:r>
    </w:p>
    <w:p w:rsidR="00E160A0" w:rsidRDefault="00E160A0" w:rsidP="005C08B1">
      <w:pPr>
        <w:pStyle w:val="32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E3" w:rsidRDefault="00B442E3" w:rsidP="005C08B1">
      <w:pPr>
        <w:pStyle w:val="32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E7C">
        <w:rPr>
          <w:rFonts w:ascii="Times New Roman" w:hAnsi="Times New Roman"/>
          <w:b/>
          <w:sz w:val="24"/>
          <w:szCs w:val="24"/>
        </w:rPr>
        <w:t>Форма заявки</w:t>
      </w:r>
    </w:p>
    <w:p w:rsidR="00E160A0" w:rsidRPr="00FF2E7C" w:rsidRDefault="00E160A0" w:rsidP="005C08B1">
      <w:pPr>
        <w:pStyle w:val="32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20"/>
              <w:jc w:val="center"/>
              <w:rPr>
                <w:sz w:val="24"/>
                <w:szCs w:val="24"/>
              </w:rPr>
            </w:pPr>
            <w:r w:rsidRPr="00FF2E7C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>Фамилия Имя Отчество (полностью) автора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>Название статьи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3"/>
              <w:rPr>
                <w:sz w:val="24"/>
              </w:rPr>
            </w:pPr>
            <w:r w:rsidRPr="00FF2E7C">
              <w:rPr>
                <w:sz w:val="24"/>
              </w:rPr>
              <w:t xml:space="preserve">Ученая степень, ученое звание, почетное звание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>Субъект РФ, 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>Представляемая организация (полное название)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934E00">
            <w:r w:rsidRPr="00FF2E7C">
              <w:t>Должность (полностью) с названием подраздел</w:t>
            </w:r>
            <w:r w:rsidRPr="00FF2E7C">
              <w:t>е</w:t>
            </w:r>
            <w:r w:rsidRPr="00FF2E7C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 xml:space="preserve">Почтовый адрес с указанием индекса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2E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Телефон рабочий с указанием кода города, факс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2E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 домашний (при желании участника)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2E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 мобильный (при желании участника)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rPr>
                <w:lang w:val="en-US"/>
              </w:rPr>
              <w:t>E</w:t>
            </w:r>
            <w:r w:rsidRPr="00FF2E7C">
              <w:t>-</w:t>
            </w:r>
            <w:r w:rsidRPr="00FF2E7C">
              <w:rPr>
                <w:lang w:val="en-US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jc w:val="both"/>
            </w:pPr>
            <w:r w:rsidRPr="00FF2E7C">
              <w:t xml:space="preserve">Форма участия (очная, </w:t>
            </w:r>
            <w:r w:rsidR="0061100D">
              <w:t xml:space="preserve">очно-заочная, </w:t>
            </w:r>
            <w:r w:rsidRPr="00FF2E7C">
              <w:t>заочная)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  <w:tr w:rsidR="00B442E3" w:rsidRPr="00FF2E7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center"/>
            </w:pPr>
            <w:r w:rsidRPr="00FF2E7C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5C08B1">
            <w:pPr>
              <w:jc w:val="both"/>
            </w:pPr>
            <w:r w:rsidRPr="00FF2E7C">
              <w:t>Готовность презентовать опыт (указать тему и форму презентации: мастер-класс, педагогическая мастерская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FF2E7C" w:rsidRDefault="00B442E3" w:rsidP="00E559A1">
            <w:pPr>
              <w:pStyle w:val="a3"/>
              <w:spacing w:after="0"/>
              <w:jc w:val="both"/>
            </w:pPr>
          </w:p>
        </w:tc>
      </w:tr>
    </w:tbl>
    <w:p w:rsidR="005C08B1" w:rsidRPr="005C08B1" w:rsidRDefault="005C08B1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B442E3" w:rsidRPr="005C08B1" w:rsidRDefault="00B442E3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  <w:r w:rsidRPr="005C08B1">
        <w:rPr>
          <w:rFonts w:ascii="Times New Roman" w:hAnsi="Times New Roman"/>
          <w:sz w:val="26"/>
          <w:szCs w:val="26"/>
        </w:rPr>
        <w:t xml:space="preserve">Каждый участник конференции должен заполнить заявку: как основной автор, так и соавторы. </w:t>
      </w:r>
    </w:p>
    <w:p w:rsidR="00B442E3" w:rsidRPr="005C08B1" w:rsidRDefault="00B442E3" w:rsidP="005C08B1">
      <w:pPr>
        <w:ind w:firstLine="397"/>
        <w:jc w:val="both"/>
        <w:rPr>
          <w:sz w:val="26"/>
          <w:szCs w:val="26"/>
        </w:rPr>
      </w:pPr>
      <w:r w:rsidRPr="005C08B1">
        <w:rPr>
          <w:sz w:val="26"/>
          <w:szCs w:val="26"/>
        </w:rPr>
        <w:t>Заявка может рассматриваться как принятая, если оргкомитет подтвердил ее получение (в противном случае следует повторить отправку).</w:t>
      </w:r>
    </w:p>
    <w:p w:rsidR="00B442E3" w:rsidRPr="005C08B1" w:rsidRDefault="00B442E3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5C08B1" w:rsidRPr="005C08B1" w:rsidRDefault="005C08B1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E160A0" w:rsidRPr="00FF2E7C" w:rsidRDefault="00E160A0" w:rsidP="00E160A0">
      <w:pPr>
        <w:ind w:left="5529" w:firstLine="425"/>
        <w:jc w:val="both"/>
      </w:pPr>
      <w:r w:rsidRPr="00FF2E7C">
        <w:t xml:space="preserve">Приложение </w:t>
      </w:r>
      <w:r>
        <w:t>2</w:t>
      </w:r>
    </w:p>
    <w:p w:rsidR="00E160A0" w:rsidRDefault="00E160A0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</w:rPr>
      </w:pPr>
      <w:r w:rsidRPr="00FF2E7C">
        <w:rPr>
          <w:rFonts w:ascii="Times New Roman" w:hAnsi="Times New Roman"/>
          <w:sz w:val="24"/>
          <w:szCs w:val="24"/>
        </w:rPr>
        <w:t>к информационному письму</w:t>
      </w:r>
      <w:r w:rsidRPr="00B442E3">
        <w:rPr>
          <w:rFonts w:ascii="Times New Roman" w:hAnsi="Times New Roman"/>
          <w:sz w:val="24"/>
          <w:szCs w:val="24"/>
        </w:rPr>
        <w:t xml:space="preserve"> </w:t>
      </w:r>
    </w:p>
    <w:p w:rsidR="00E160A0" w:rsidRPr="00E160A0" w:rsidRDefault="00E160A0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E160A0">
        <w:rPr>
          <w:rFonts w:ascii="Times New Roman" w:hAnsi="Times New Roman"/>
          <w:sz w:val="24"/>
          <w:szCs w:val="24"/>
          <w:u w:val="single"/>
        </w:rPr>
        <w:t>452</w:t>
      </w:r>
      <w:r w:rsidRPr="00514B3B">
        <w:rPr>
          <w:rFonts w:ascii="Times New Roman" w:hAnsi="Times New Roman"/>
          <w:sz w:val="24"/>
          <w:szCs w:val="24"/>
        </w:rPr>
        <w:t xml:space="preserve"> от </w:t>
      </w:r>
      <w:r w:rsidRPr="00E160A0">
        <w:rPr>
          <w:rFonts w:ascii="Times New Roman" w:hAnsi="Times New Roman"/>
          <w:sz w:val="24"/>
          <w:szCs w:val="24"/>
          <w:u w:val="single"/>
        </w:rPr>
        <w:t>02.09.2016</w:t>
      </w:r>
    </w:p>
    <w:p w:rsidR="00B442E3" w:rsidRPr="001221F7" w:rsidRDefault="00B442E3" w:rsidP="00B442E3">
      <w:pPr>
        <w:pStyle w:val="20"/>
        <w:jc w:val="center"/>
        <w:rPr>
          <w:b/>
          <w:bCs/>
          <w:sz w:val="16"/>
          <w:szCs w:val="16"/>
        </w:rPr>
      </w:pPr>
    </w:p>
    <w:p w:rsidR="00CF7B35" w:rsidRPr="00567886" w:rsidRDefault="00CF7B35" w:rsidP="00CF7B35">
      <w:pPr>
        <w:pStyle w:val="20"/>
        <w:jc w:val="center"/>
        <w:rPr>
          <w:b/>
          <w:bCs/>
          <w:sz w:val="26"/>
          <w:szCs w:val="26"/>
        </w:rPr>
      </w:pPr>
      <w:r w:rsidRPr="00567886">
        <w:rPr>
          <w:b/>
          <w:bCs/>
          <w:sz w:val="26"/>
          <w:szCs w:val="26"/>
        </w:rPr>
        <w:t>Требования к оформлению материалов</w:t>
      </w:r>
    </w:p>
    <w:p w:rsidR="00CF7B35" w:rsidRPr="00567886" w:rsidRDefault="00CF7B35" w:rsidP="00CF7B35">
      <w:pPr>
        <w:pStyle w:val="20"/>
        <w:jc w:val="center"/>
        <w:rPr>
          <w:b/>
          <w:bCs/>
          <w:sz w:val="26"/>
          <w:szCs w:val="26"/>
        </w:rPr>
      </w:pPr>
    </w:p>
    <w:p w:rsidR="00CF7B35" w:rsidRPr="00567886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567886">
        <w:rPr>
          <w:color w:val="000000"/>
          <w:sz w:val="26"/>
          <w:szCs w:val="26"/>
        </w:rPr>
        <w:t>Формат</w:t>
      </w:r>
      <w:r w:rsidRPr="001C3234">
        <w:rPr>
          <w:color w:val="000000"/>
          <w:sz w:val="26"/>
          <w:szCs w:val="26"/>
          <w:lang w:val="en-US"/>
        </w:rPr>
        <w:t xml:space="preserve"> </w:t>
      </w:r>
      <w:r w:rsidRPr="00567886">
        <w:rPr>
          <w:color w:val="000000"/>
          <w:sz w:val="26"/>
          <w:szCs w:val="26"/>
        </w:rPr>
        <w:t>текста</w:t>
      </w:r>
      <w:r w:rsidRPr="001C3234">
        <w:rPr>
          <w:color w:val="000000"/>
          <w:sz w:val="26"/>
          <w:szCs w:val="26"/>
          <w:lang w:val="en-US"/>
        </w:rPr>
        <w:t xml:space="preserve">: </w:t>
      </w:r>
      <w:proofErr w:type="gramStart"/>
      <w:r w:rsidRPr="00567886">
        <w:rPr>
          <w:color w:val="000000"/>
          <w:sz w:val="26"/>
          <w:szCs w:val="26"/>
          <w:lang w:val="en-US"/>
        </w:rPr>
        <w:t>Word</w:t>
      </w:r>
      <w:r w:rsidRPr="001C3234">
        <w:rPr>
          <w:color w:val="000000"/>
          <w:sz w:val="26"/>
          <w:szCs w:val="26"/>
          <w:lang w:val="en-US"/>
        </w:rPr>
        <w:t xml:space="preserve"> </w:t>
      </w:r>
      <w:r w:rsidRPr="00567886">
        <w:rPr>
          <w:color w:val="000000"/>
          <w:sz w:val="26"/>
          <w:szCs w:val="26"/>
          <w:lang w:val="en-US"/>
        </w:rPr>
        <w:t>for</w:t>
      </w:r>
      <w:r w:rsidRPr="001C3234">
        <w:rPr>
          <w:color w:val="000000"/>
          <w:sz w:val="26"/>
          <w:szCs w:val="26"/>
          <w:lang w:val="en-US"/>
        </w:rPr>
        <w:t xml:space="preserve"> </w:t>
      </w:r>
      <w:r w:rsidRPr="00567886">
        <w:rPr>
          <w:color w:val="000000"/>
          <w:sz w:val="26"/>
          <w:szCs w:val="26"/>
          <w:lang w:val="en-US"/>
        </w:rPr>
        <w:t>Windows</w:t>
      </w:r>
      <w:r w:rsidRPr="001C3234">
        <w:rPr>
          <w:color w:val="000000"/>
          <w:sz w:val="26"/>
          <w:szCs w:val="26"/>
          <w:lang w:val="en-US"/>
        </w:rPr>
        <w:t>.</w:t>
      </w:r>
      <w:proofErr w:type="gramEnd"/>
      <w:r w:rsidRPr="00567886">
        <w:rPr>
          <w:rStyle w:val="apple-converted-space"/>
          <w:color w:val="000000"/>
          <w:sz w:val="26"/>
          <w:szCs w:val="26"/>
          <w:lang w:val="en-US"/>
        </w:rPr>
        <w:t> </w:t>
      </w:r>
      <w:r w:rsidRPr="00567886">
        <w:rPr>
          <w:b/>
          <w:bCs/>
          <w:color w:val="000000"/>
          <w:sz w:val="26"/>
          <w:szCs w:val="26"/>
        </w:rPr>
        <w:t>Поля</w:t>
      </w:r>
      <w:r w:rsidRPr="00567886">
        <w:rPr>
          <w:b/>
          <w:color w:val="000000"/>
          <w:sz w:val="26"/>
          <w:szCs w:val="26"/>
        </w:rPr>
        <w:t>:</w:t>
      </w:r>
      <w:r w:rsidRPr="00567886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>
        <w:rPr>
          <w:color w:val="000000"/>
          <w:sz w:val="26"/>
          <w:szCs w:val="26"/>
        </w:rPr>
        <w:t xml:space="preserve"> – 1,5</w:t>
      </w:r>
      <w:r w:rsidRPr="00567886">
        <w:rPr>
          <w:color w:val="000000"/>
          <w:sz w:val="26"/>
          <w:szCs w:val="26"/>
        </w:rPr>
        <w:t xml:space="preserve"> см</w:t>
      </w:r>
      <w:r>
        <w:rPr>
          <w:color w:val="000000"/>
          <w:sz w:val="26"/>
          <w:szCs w:val="26"/>
        </w:rPr>
        <w:t>, остальные – 2,5 см</w:t>
      </w:r>
      <w:r w:rsidRPr="00567886">
        <w:rPr>
          <w:color w:val="000000"/>
          <w:sz w:val="26"/>
          <w:szCs w:val="26"/>
        </w:rPr>
        <w:t xml:space="preserve">. </w:t>
      </w:r>
      <w:r w:rsidRPr="00567886">
        <w:rPr>
          <w:b/>
          <w:color w:val="000000"/>
          <w:sz w:val="26"/>
          <w:szCs w:val="26"/>
        </w:rPr>
        <w:t>Ориентация:</w:t>
      </w:r>
      <w:r w:rsidRPr="00567886">
        <w:rPr>
          <w:color w:val="000000"/>
          <w:sz w:val="26"/>
          <w:szCs w:val="26"/>
        </w:rPr>
        <w:t xml:space="preserve"> книжная</w:t>
      </w:r>
      <w:r>
        <w:rPr>
          <w:color w:val="000000"/>
          <w:sz w:val="26"/>
          <w:szCs w:val="26"/>
        </w:rPr>
        <w:t xml:space="preserve">. </w:t>
      </w:r>
      <w:r w:rsidRPr="00567886">
        <w:rPr>
          <w:b/>
          <w:bCs/>
          <w:color w:val="000000"/>
          <w:sz w:val="26"/>
          <w:szCs w:val="26"/>
        </w:rPr>
        <w:t>Шрифт</w:t>
      </w:r>
      <w:r w:rsidRPr="00567886">
        <w:rPr>
          <w:b/>
          <w:color w:val="000000"/>
          <w:sz w:val="26"/>
          <w:szCs w:val="26"/>
        </w:rPr>
        <w:t>:</w:t>
      </w:r>
      <w:r w:rsidRPr="00567886">
        <w:rPr>
          <w:color w:val="000000"/>
          <w:sz w:val="26"/>
          <w:szCs w:val="26"/>
        </w:rPr>
        <w:t xml:space="preserve"> размер (кегль) – 15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 w:rsidRPr="00567886">
        <w:rPr>
          <w:color w:val="000000"/>
          <w:sz w:val="26"/>
          <w:szCs w:val="26"/>
        </w:rPr>
        <w:t xml:space="preserve">, тип </w:t>
      </w:r>
      <w:r>
        <w:rPr>
          <w:color w:val="000000"/>
          <w:sz w:val="26"/>
          <w:szCs w:val="26"/>
        </w:rPr>
        <w:t>–</w:t>
      </w:r>
      <w:r w:rsidRPr="00567886">
        <w:rPr>
          <w:color w:val="000000"/>
          <w:sz w:val="26"/>
          <w:szCs w:val="26"/>
        </w:rPr>
        <w:t xml:space="preserve"> </w:t>
      </w:r>
      <w:proofErr w:type="spellStart"/>
      <w:r w:rsidRPr="00567886">
        <w:rPr>
          <w:color w:val="000000"/>
          <w:sz w:val="26"/>
          <w:szCs w:val="26"/>
        </w:rPr>
        <w:t>Times</w:t>
      </w:r>
      <w:proofErr w:type="spellEnd"/>
      <w:r w:rsidRPr="00567886">
        <w:rPr>
          <w:color w:val="000000"/>
          <w:sz w:val="26"/>
          <w:szCs w:val="26"/>
        </w:rPr>
        <w:t xml:space="preserve"> </w:t>
      </w:r>
      <w:proofErr w:type="spellStart"/>
      <w:r w:rsidRPr="00567886">
        <w:rPr>
          <w:color w:val="000000"/>
          <w:sz w:val="26"/>
          <w:szCs w:val="26"/>
        </w:rPr>
        <w:t>New</w:t>
      </w:r>
      <w:proofErr w:type="spellEnd"/>
      <w:r w:rsidRPr="00567886">
        <w:rPr>
          <w:color w:val="000000"/>
          <w:sz w:val="26"/>
          <w:szCs w:val="26"/>
        </w:rPr>
        <w:t xml:space="preserve"> </w:t>
      </w:r>
      <w:proofErr w:type="spellStart"/>
      <w:r w:rsidRPr="00567886"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 xml:space="preserve">, </w:t>
      </w:r>
      <w:r w:rsidRPr="00567886">
        <w:rPr>
          <w:b/>
          <w:sz w:val="26"/>
          <w:szCs w:val="26"/>
        </w:rPr>
        <w:t>межстрочный интервал</w:t>
      </w:r>
      <w:r w:rsidRPr="00567886">
        <w:rPr>
          <w:sz w:val="26"/>
          <w:szCs w:val="26"/>
        </w:rPr>
        <w:t xml:space="preserve"> – </w:t>
      </w:r>
      <w:r>
        <w:rPr>
          <w:sz w:val="26"/>
          <w:szCs w:val="26"/>
        </w:rPr>
        <w:t>одинарный</w:t>
      </w:r>
      <w:r w:rsidRPr="00567886">
        <w:rPr>
          <w:sz w:val="26"/>
          <w:szCs w:val="26"/>
        </w:rPr>
        <w:t xml:space="preserve">, выравнивание по ширине, </w:t>
      </w:r>
      <w:r>
        <w:rPr>
          <w:sz w:val="26"/>
          <w:szCs w:val="26"/>
        </w:rPr>
        <w:t>абзацный отступ (</w:t>
      </w:r>
      <w:r w:rsidRPr="00567886">
        <w:rPr>
          <w:sz w:val="26"/>
          <w:szCs w:val="26"/>
        </w:rPr>
        <w:t xml:space="preserve">красная строка) </w:t>
      </w:r>
      <w:r>
        <w:rPr>
          <w:sz w:val="26"/>
          <w:szCs w:val="26"/>
        </w:rPr>
        <w:t xml:space="preserve">– </w:t>
      </w:r>
      <w:r w:rsidRPr="00567886">
        <w:rPr>
          <w:sz w:val="26"/>
          <w:szCs w:val="26"/>
        </w:rPr>
        <w:t>0,7</w:t>
      </w:r>
      <w:r>
        <w:rPr>
          <w:sz w:val="26"/>
          <w:szCs w:val="26"/>
        </w:rPr>
        <w:t xml:space="preserve"> см</w:t>
      </w:r>
      <w:r w:rsidRPr="00567886">
        <w:rPr>
          <w:sz w:val="26"/>
          <w:szCs w:val="26"/>
        </w:rPr>
        <w:t>. Автоматическая расстановка переносов, запрет висячих строк</w:t>
      </w:r>
      <w:r w:rsidRPr="00567886"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567886">
        <w:rPr>
          <w:b/>
          <w:bCs/>
          <w:color w:val="000000"/>
          <w:sz w:val="26"/>
          <w:szCs w:val="26"/>
        </w:rPr>
        <w:t>Рисунки, графики и таблицы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567886">
        <w:rPr>
          <w:color w:val="000000"/>
          <w:sz w:val="26"/>
          <w:szCs w:val="26"/>
        </w:rPr>
        <w:t xml:space="preserve">должны быть выполнены в программе MS </w:t>
      </w:r>
      <w:proofErr w:type="spellStart"/>
      <w:r w:rsidRPr="00567886">
        <w:rPr>
          <w:color w:val="000000"/>
          <w:sz w:val="26"/>
          <w:szCs w:val="26"/>
        </w:rPr>
        <w:t>Word</w:t>
      </w:r>
      <w:proofErr w:type="spellEnd"/>
      <w:r w:rsidRPr="00567886">
        <w:rPr>
          <w:color w:val="000000"/>
          <w:sz w:val="26"/>
          <w:szCs w:val="26"/>
        </w:rPr>
        <w:t xml:space="preserve"> или MS </w:t>
      </w:r>
      <w:proofErr w:type="spellStart"/>
      <w:r w:rsidRPr="00567886">
        <w:rPr>
          <w:color w:val="000000"/>
          <w:sz w:val="26"/>
          <w:szCs w:val="26"/>
        </w:rPr>
        <w:t>Excel</w:t>
      </w:r>
      <w:proofErr w:type="spellEnd"/>
      <w:r w:rsidRPr="00567886">
        <w:rPr>
          <w:color w:val="000000"/>
          <w:sz w:val="26"/>
          <w:szCs w:val="26"/>
        </w:rPr>
        <w:t xml:space="preserve"> и не выходить за параметры страницы</w:t>
      </w:r>
      <w:r>
        <w:rPr>
          <w:color w:val="000000"/>
          <w:sz w:val="26"/>
          <w:szCs w:val="26"/>
        </w:rPr>
        <w:t xml:space="preserve"> (выровнять по ширине текстового блока)</w:t>
      </w:r>
      <w:r w:rsidRPr="00567886"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Н</w:t>
      </w:r>
      <w:r w:rsidRPr="00567886">
        <w:rPr>
          <w:color w:val="000000"/>
          <w:sz w:val="26"/>
          <w:szCs w:val="26"/>
        </w:rPr>
        <w:t xml:space="preserve">омера </w:t>
      </w:r>
      <w:r>
        <w:rPr>
          <w:color w:val="000000"/>
          <w:sz w:val="26"/>
          <w:szCs w:val="26"/>
        </w:rPr>
        <w:t>и н</w:t>
      </w:r>
      <w:r w:rsidRPr="00567886">
        <w:rPr>
          <w:color w:val="000000"/>
          <w:sz w:val="26"/>
          <w:szCs w:val="26"/>
        </w:rPr>
        <w:t>азвани</w:t>
      </w:r>
      <w:r>
        <w:rPr>
          <w:color w:val="000000"/>
          <w:sz w:val="26"/>
          <w:szCs w:val="26"/>
        </w:rPr>
        <w:t>я</w:t>
      </w:r>
      <w:r w:rsidRPr="00567886">
        <w:rPr>
          <w:color w:val="000000"/>
          <w:sz w:val="26"/>
          <w:szCs w:val="26"/>
        </w:rPr>
        <w:t xml:space="preserve"> рисунков указываются под рисунками</w:t>
      </w:r>
      <w:r w:rsidR="001961DC">
        <w:rPr>
          <w:color w:val="000000"/>
          <w:sz w:val="26"/>
          <w:szCs w:val="26"/>
        </w:rPr>
        <w:t xml:space="preserve"> (Рис. </w:t>
      </w:r>
      <w:r>
        <w:rPr>
          <w:color w:val="000000"/>
          <w:sz w:val="26"/>
          <w:szCs w:val="26"/>
        </w:rPr>
        <w:t>1.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Название)</w:t>
      </w:r>
      <w:r w:rsidRPr="00567886">
        <w:rPr>
          <w:color w:val="000000"/>
          <w:sz w:val="26"/>
          <w:szCs w:val="26"/>
        </w:rPr>
        <w:t>, названия и номера таблиц</w:t>
      </w:r>
      <w:r>
        <w:rPr>
          <w:color w:val="000000"/>
          <w:sz w:val="26"/>
          <w:szCs w:val="26"/>
        </w:rPr>
        <w:t xml:space="preserve"> (диаграмм)</w:t>
      </w:r>
      <w:r w:rsidRPr="00567886">
        <w:rPr>
          <w:color w:val="000000"/>
          <w:sz w:val="26"/>
          <w:szCs w:val="26"/>
        </w:rPr>
        <w:t xml:space="preserve"> – над таблицами</w:t>
      </w:r>
      <w:r>
        <w:rPr>
          <w:color w:val="000000"/>
          <w:sz w:val="26"/>
          <w:szCs w:val="26"/>
        </w:rPr>
        <w:t xml:space="preserve"> (</w:t>
      </w:r>
      <w:r w:rsidR="001961DC">
        <w:rPr>
          <w:i/>
          <w:color w:val="000000"/>
          <w:sz w:val="26"/>
          <w:szCs w:val="26"/>
        </w:rPr>
        <w:t>Табл</w:t>
      </w:r>
      <w:r w:rsidR="001961DC">
        <w:rPr>
          <w:i/>
          <w:color w:val="000000"/>
          <w:sz w:val="26"/>
          <w:szCs w:val="26"/>
        </w:rPr>
        <w:t>и</w:t>
      </w:r>
      <w:r w:rsidR="001961DC">
        <w:rPr>
          <w:i/>
          <w:color w:val="000000"/>
          <w:sz w:val="26"/>
          <w:szCs w:val="26"/>
        </w:rPr>
        <w:t>ца </w:t>
      </w:r>
      <w:r w:rsidRPr="00BE3E51">
        <w:rPr>
          <w:i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– курсивом, выключка в правый край; название на следующей строке, выкл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чка по центру, выделить полужирным)</w:t>
      </w:r>
      <w:r w:rsidRPr="00567886">
        <w:rPr>
          <w:color w:val="000000"/>
          <w:sz w:val="26"/>
          <w:szCs w:val="26"/>
        </w:rPr>
        <w:t xml:space="preserve"> (шрифт в таблицах </w:t>
      </w:r>
      <w:r>
        <w:rPr>
          <w:color w:val="000000"/>
          <w:sz w:val="26"/>
          <w:szCs w:val="26"/>
        </w:rPr>
        <w:t xml:space="preserve">– 14 </w:t>
      </w:r>
      <w:proofErr w:type="spellStart"/>
      <w:r>
        <w:rPr>
          <w:color w:val="000000"/>
          <w:sz w:val="26"/>
          <w:szCs w:val="26"/>
        </w:rPr>
        <w:t>пт</w:t>
      </w:r>
      <w:proofErr w:type="spellEnd"/>
      <w:r>
        <w:rPr>
          <w:color w:val="000000"/>
          <w:sz w:val="26"/>
          <w:szCs w:val="26"/>
        </w:rPr>
        <w:t>,</w:t>
      </w:r>
      <w:r w:rsidR="001961DC">
        <w:rPr>
          <w:color w:val="000000"/>
          <w:sz w:val="26"/>
          <w:szCs w:val="26"/>
        </w:rPr>
        <w:t xml:space="preserve"> на рисунках </w:t>
      </w:r>
      <w:r w:rsidRPr="00567886">
        <w:rPr>
          <w:color w:val="000000"/>
          <w:sz w:val="26"/>
          <w:szCs w:val="26"/>
        </w:rPr>
        <w:t xml:space="preserve">– не менее 12 </w:t>
      </w:r>
      <w:proofErr w:type="spellStart"/>
      <w:r w:rsidRPr="00567886">
        <w:rPr>
          <w:color w:val="000000"/>
          <w:sz w:val="26"/>
          <w:szCs w:val="26"/>
        </w:rPr>
        <w:t>пт</w:t>
      </w:r>
      <w:proofErr w:type="spellEnd"/>
      <w:r w:rsidRPr="00567886">
        <w:rPr>
          <w:color w:val="000000"/>
          <w:sz w:val="26"/>
          <w:szCs w:val="26"/>
        </w:rPr>
        <w:t>).</w:t>
      </w:r>
      <w:proofErr w:type="gramEnd"/>
      <w:r w:rsidRPr="00567886">
        <w:rPr>
          <w:sz w:val="26"/>
          <w:szCs w:val="26"/>
        </w:rPr>
        <w:t xml:space="preserve"> Нумерация страниц не производится.</w:t>
      </w:r>
    </w:p>
    <w:p w:rsidR="00CF7B35" w:rsidRPr="00567886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color w:val="000000"/>
          <w:sz w:val="26"/>
          <w:szCs w:val="26"/>
        </w:rPr>
      </w:pPr>
      <w:r w:rsidRPr="00567886">
        <w:rPr>
          <w:i/>
          <w:color w:val="000000"/>
          <w:sz w:val="26"/>
          <w:szCs w:val="26"/>
        </w:rPr>
        <w:t>Статьи иностранных авторов будут печататься в оригинале и в русском п</w:t>
      </w:r>
      <w:r w:rsidRPr="00567886">
        <w:rPr>
          <w:i/>
          <w:color w:val="000000"/>
          <w:sz w:val="26"/>
          <w:szCs w:val="26"/>
        </w:rPr>
        <w:t>е</w:t>
      </w:r>
      <w:r w:rsidRPr="00567886">
        <w:rPr>
          <w:i/>
          <w:color w:val="000000"/>
          <w:sz w:val="26"/>
          <w:szCs w:val="26"/>
        </w:rPr>
        <w:t>реводе</w:t>
      </w:r>
      <w:r w:rsidRPr="00567886">
        <w:rPr>
          <w:color w:val="000000"/>
          <w:sz w:val="26"/>
          <w:szCs w:val="26"/>
        </w:rPr>
        <w:t xml:space="preserve"> (с указанием переводчика).</w:t>
      </w:r>
    </w:p>
    <w:p w:rsidR="00CF7B35" w:rsidRPr="00567886" w:rsidRDefault="00CF7B35" w:rsidP="00CF7B35">
      <w:pPr>
        <w:pStyle w:val="20"/>
        <w:ind w:firstLine="397"/>
        <w:jc w:val="both"/>
        <w:rPr>
          <w:sz w:val="26"/>
          <w:szCs w:val="26"/>
        </w:rPr>
      </w:pPr>
      <w:r w:rsidRPr="00567886">
        <w:rPr>
          <w:sz w:val="26"/>
          <w:szCs w:val="26"/>
        </w:rPr>
        <w:t>Статьи публикуются в авторской редакции. Оргкомитет оставляет за собой пр</w:t>
      </w:r>
      <w:r w:rsidRPr="00567886">
        <w:rPr>
          <w:sz w:val="26"/>
          <w:szCs w:val="26"/>
        </w:rPr>
        <w:t>а</w:t>
      </w:r>
      <w:r w:rsidRPr="00567886">
        <w:rPr>
          <w:sz w:val="26"/>
          <w:szCs w:val="26"/>
        </w:rPr>
        <w:t xml:space="preserve">во отклонения статей, не соответствующих тематике конференции и указанным выше требованиям. Присланные материалы не возвращаются и не рецензируются. </w:t>
      </w:r>
    </w:p>
    <w:p w:rsidR="00CF7B35" w:rsidRPr="00567886" w:rsidRDefault="00CF7B35" w:rsidP="00CF7B35">
      <w:pPr>
        <w:pStyle w:val="Normal1"/>
        <w:ind w:firstLine="397"/>
        <w:jc w:val="both"/>
        <w:rPr>
          <w:sz w:val="26"/>
          <w:szCs w:val="26"/>
        </w:rPr>
      </w:pPr>
      <w:r w:rsidRPr="00567886">
        <w:rPr>
          <w:sz w:val="26"/>
          <w:szCs w:val="26"/>
        </w:rPr>
        <w:t>Не допускается использование таблиц с альбомной ориентацией. Библиограф</w:t>
      </w:r>
      <w:r w:rsidRPr="00567886">
        <w:rPr>
          <w:sz w:val="26"/>
          <w:szCs w:val="26"/>
        </w:rPr>
        <w:t>и</w:t>
      </w:r>
      <w:r w:rsidRPr="00567886">
        <w:rPr>
          <w:sz w:val="26"/>
          <w:szCs w:val="26"/>
        </w:rPr>
        <w:t>ческий список оформляется в соответствии с ГОСТ 7.1-2003 «</w:t>
      </w:r>
      <w:r>
        <w:rPr>
          <w:sz w:val="26"/>
          <w:szCs w:val="26"/>
        </w:rPr>
        <w:t xml:space="preserve">Библиографическая запись. </w:t>
      </w:r>
      <w:r w:rsidRPr="00567886">
        <w:rPr>
          <w:sz w:val="26"/>
          <w:szCs w:val="26"/>
        </w:rPr>
        <w:t xml:space="preserve">Библиографическое описание. Общие требования и </w:t>
      </w:r>
      <w:r w:rsidRPr="00567886">
        <w:rPr>
          <w:sz w:val="26"/>
          <w:szCs w:val="26"/>
        </w:rPr>
        <w:lastRenderedPageBreak/>
        <w:t>правила составления». Список литературы не является обязательным элементом текста. Его необход</w:t>
      </w:r>
      <w:r w:rsidRPr="00567886">
        <w:rPr>
          <w:sz w:val="26"/>
          <w:szCs w:val="26"/>
        </w:rPr>
        <w:t>и</w:t>
      </w:r>
      <w:r w:rsidRPr="00567886">
        <w:rPr>
          <w:sz w:val="26"/>
          <w:szCs w:val="26"/>
        </w:rPr>
        <w:t xml:space="preserve">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</w:p>
    <w:p w:rsidR="00B442E3" w:rsidRDefault="00B442E3" w:rsidP="00B442E3">
      <w:pPr>
        <w:ind w:left="7200"/>
      </w:pPr>
    </w:p>
    <w:p w:rsidR="00430AF6" w:rsidRPr="009372A3" w:rsidRDefault="00430AF6" w:rsidP="00430AF6">
      <w:pPr>
        <w:ind w:firstLine="397"/>
        <w:jc w:val="both"/>
        <w:rPr>
          <w:sz w:val="26"/>
          <w:szCs w:val="26"/>
        </w:rPr>
      </w:pPr>
    </w:p>
    <w:p w:rsidR="00430AF6" w:rsidRPr="009372A3" w:rsidRDefault="00430AF6" w:rsidP="00430AF6">
      <w:pPr>
        <w:pStyle w:val="Normal1"/>
        <w:jc w:val="center"/>
        <w:rPr>
          <w:b/>
          <w:sz w:val="26"/>
          <w:szCs w:val="26"/>
        </w:rPr>
      </w:pPr>
      <w:r w:rsidRPr="009372A3">
        <w:rPr>
          <w:b/>
          <w:sz w:val="26"/>
          <w:szCs w:val="26"/>
        </w:rPr>
        <w:t>Образец оформления текста статьи</w:t>
      </w:r>
    </w:p>
    <w:p w:rsidR="00430AF6" w:rsidRPr="009372A3" w:rsidRDefault="00430AF6" w:rsidP="00430AF6">
      <w:pPr>
        <w:pStyle w:val="Normal1"/>
        <w:jc w:val="center"/>
        <w:rPr>
          <w:b/>
          <w:sz w:val="26"/>
          <w:szCs w:val="26"/>
        </w:rPr>
      </w:pPr>
    </w:p>
    <w:p w:rsidR="00430AF6" w:rsidRPr="009372A3" w:rsidRDefault="00430AF6" w:rsidP="00430AF6">
      <w:pPr>
        <w:pStyle w:val="af1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9372A3">
        <w:rPr>
          <w:rFonts w:ascii="Times New Roman" w:hAnsi="Times New Roman"/>
          <w:b/>
          <w:bCs/>
          <w:iCs/>
          <w:sz w:val="26"/>
          <w:szCs w:val="26"/>
        </w:rPr>
        <w:t>Г.</w:t>
      </w:r>
      <w:r w:rsidR="001961D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9372A3">
        <w:rPr>
          <w:rFonts w:ascii="Times New Roman" w:hAnsi="Times New Roman"/>
          <w:b/>
          <w:bCs/>
          <w:iCs/>
          <w:sz w:val="26"/>
          <w:szCs w:val="26"/>
        </w:rPr>
        <w:t>Б. Петрова</w:t>
      </w:r>
      <w:r w:rsidR="001961DC">
        <w:rPr>
          <w:rFonts w:ascii="Times New Roman" w:hAnsi="Times New Roman"/>
          <w:b/>
          <w:bCs/>
          <w:iCs/>
          <w:sz w:val="26"/>
          <w:szCs w:val="26"/>
        </w:rPr>
        <w:t>,</w:t>
      </w:r>
      <w:r w:rsidRPr="009372A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30AF6" w:rsidRPr="009372A3" w:rsidRDefault="00430AF6" w:rsidP="00430AF6">
      <w:pPr>
        <w:pStyle w:val="Normal1"/>
        <w:jc w:val="right"/>
        <w:rPr>
          <w:i/>
          <w:iCs/>
          <w:sz w:val="26"/>
          <w:szCs w:val="26"/>
        </w:rPr>
      </w:pPr>
      <w:r w:rsidRPr="009372A3">
        <w:rPr>
          <w:i/>
          <w:iCs/>
          <w:sz w:val="26"/>
          <w:szCs w:val="26"/>
        </w:rPr>
        <w:t>Челябинская область, г.</w:t>
      </w:r>
      <w:r w:rsidRPr="009372A3">
        <w:rPr>
          <w:i/>
          <w:iCs/>
          <w:sz w:val="26"/>
          <w:szCs w:val="26"/>
          <w:lang w:val="en-US"/>
        </w:rPr>
        <w:t> </w:t>
      </w:r>
      <w:r w:rsidRPr="009372A3">
        <w:rPr>
          <w:i/>
          <w:iCs/>
          <w:sz w:val="26"/>
          <w:szCs w:val="26"/>
        </w:rPr>
        <w:t>Копейск</w:t>
      </w:r>
    </w:p>
    <w:p w:rsidR="00430AF6" w:rsidRPr="009372A3" w:rsidRDefault="00430AF6" w:rsidP="00430AF6">
      <w:pPr>
        <w:pStyle w:val="Normal1"/>
        <w:jc w:val="right"/>
        <w:rPr>
          <w:b/>
          <w:sz w:val="26"/>
          <w:szCs w:val="26"/>
        </w:rPr>
      </w:pPr>
    </w:p>
    <w:p w:rsidR="00430AF6" w:rsidRPr="009372A3" w:rsidRDefault="001961DC" w:rsidP="00A03536">
      <w:pPr>
        <w:pStyle w:val="Normal1"/>
        <w:jc w:val="center"/>
        <w:rPr>
          <w:b/>
          <w:sz w:val="26"/>
          <w:szCs w:val="26"/>
        </w:rPr>
      </w:pPr>
      <w:r w:rsidRPr="009372A3">
        <w:rPr>
          <w:b/>
          <w:bCs/>
          <w:sz w:val="26"/>
          <w:szCs w:val="26"/>
        </w:rPr>
        <w:t>Внеурочная деятельность как пространство</w:t>
      </w:r>
      <w:r w:rsidRPr="009372A3">
        <w:rPr>
          <w:b/>
          <w:sz w:val="26"/>
          <w:szCs w:val="26"/>
        </w:rPr>
        <w:t xml:space="preserve"> профессионального саморазвития и личностной самореализации педагога</w:t>
      </w:r>
    </w:p>
    <w:p w:rsidR="00A03536" w:rsidRPr="009372A3" w:rsidRDefault="00A03536" w:rsidP="00430AF6">
      <w:pPr>
        <w:pStyle w:val="Normal1"/>
        <w:ind w:firstLine="397"/>
        <w:jc w:val="both"/>
        <w:rPr>
          <w:sz w:val="26"/>
          <w:szCs w:val="26"/>
        </w:rPr>
      </w:pPr>
    </w:p>
    <w:p w:rsidR="00430AF6" w:rsidRPr="009372A3" w:rsidRDefault="00430AF6" w:rsidP="00430AF6">
      <w:pPr>
        <w:pStyle w:val="Normal1"/>
        <w:ind w:firstLine="397"/>
        <w:jc w:val="both"/>
        <w:rPr>
          <w:sz w:val="26"/>
          <w:szCs w:val="26"/>
        </w:rPr>
      </w:pPr>
      <w:r w:rsidRPr="009372A3">
        <w:rPr>
          <w:sz w:val="26"/>
          <w:szCs w:val="26"/>
        </w:rPr>
        <w:t xml:space="preserve">О </w:t>
      </w:r>
      <w:r w:rsidR="00437D64" w:rsidRPr="009372A3">
        <w:rPr>
          <w:sz w:val="26"/>
          <w:szCs w:val="26"/>
        </w:rPr>
        <w:t>проф</w:t>
      </w:r>
      <w:r w:rsidRPr="009372A3">
        <w:rPr>
          <w:sz w:val="26"/>
          <w:szCs w:val="26"/>
        </w:rPr>
        <w:t>ессион</w:t>
      </w:r>
      <w:r w:rsidR="00437D64" w:rsidRPr="009372A3">
        <w:rPr>
          <w:sz w:val="26"/>
          <w:szCs w:val="26"/>
        </w:rPr>
        <w:t>альной самореализации педагога</w:t>
      </w:r>
      <w:r w:rsidRPr="009372A3">
        <w:rPr>
          <w:sz w:val="26"/>
          <w:szCs w:val="26"/>
        </w:rPr>
        <w:t xml:space="preserve"> говорили всегда, когда изучали и анализировали </w:t>
      </w:r>
      <w:r w:rsidR="00437D64" w:rsidRPr="009372A3">
        <w:rPr>
          <w:sz w:val="26"/>
          <w:szCs w:val="26"/>
        </w:rPr>
        <w:t>педагогическую</w:t>
      </w:r>
      <w:r w:rsidRPr="009372A3">
        <w:rPr>
          <w:sz w:val="26"/>
          <w:szCs w:val="26"/>
        </w:rPr>
        <w:t xml:space="preserve"> деятельность специалиста... </w:t>
      </w:r>
    </w:p>
    <w:p w:rsidR="00BC546F" w:rsidRDefault="00BC546F" w:rsidP="00E559A1">
      <w:pPr>
        <w:pStyle w:val="20"/>
        <w:ind w:left="6946"/>
        <w:rPr>
          <w:iCs/>
          <w:sz w:val="24"/>
          <w:szCs w:val="24"/>
        </w:rPr>
      </w:pPr>
    </w:p>
    <w:p w:rsidR="00BC546F" w:rsidRDefault="00BC546F" w:rsidP="00E559A1">
      <w:pPr>
        <w:pStyle w:val="20"/>
        <w:ind w:left="6946"/>
        <w:rPr>
          <w:iCs/>
          <w:sz w:val="24"/>
          <w:szCs w:val="24"/>
        </w:rPr>
      </w:pPr>
    </w:p>
    <w:p w:rsidR="00BC546F" w:rsidRDefault="00BC546F" w:rsidP="00E559A1">
      <w:pPr>
        <w:pStyle w:val="20"/>
        <w:ind w:left="6946"/>
        <w:rPr>
          <w:iCs/>
          <w:sz w:val="24"/>
          <w:szCs w:val="24"/>
        </w:rPr>
      </w:pPr>
    </w:p>
    <w:p w:rsidR="00E160A0" w:rsidRPr="00FF2E7C" w:rsidRDefault="00E160A0" w:rsidP="00E160A0">
      <w:pPr>
        <w:ind w:firstLine="5954"/>
        <w:jc w:val="both"/>
      </w:pPr>
      <w:r w:rsidRPr="00FF2E7C">
        <w:t xml:space="preserve">Приложение </w:t>
      </w:r>
      <w:r>
        <w:t>3</w:t>
      </w:r>
    </w:p>
    <w:p w:rsidR="00E160A0" w:rsidRDefault="00E160A0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</w:rPr>
      </w:pPr>
      <w:r w:rsidRPr="00FF2E7C">
        <w:rPr>
          <w:rFonts w:ascii="Times New Roman" w:hAnsi="Times New Roman"/>
          <w:sz w:val="24"/>
          <w:szCs w:val="24"/>
        </w:rPr>
        <w:t>к информационному письму</w:t>
      </w:r>
      <w:r w:rsidRPr="00B442E3">
        <w:rPr>
          <w:rFonts w:ascii="Times New Roman" w:hAnsi="Times New Roman"/>
          <w:sz w:val="24"/>
          <w:szCs w:val="24"/>
        </w:rPr>
        <w:t xml:space="preserve"> </w:t>
      </w:r>
    </w:p>
    <w:p w:rsidR="00E160A0" w:rsidRPr="00E160A0" w:rsidRDefault="00E160A0" w:rsidP="00E160A0">
      <w:pPr>
        <w:pStyle w:val="32"/>
        <w:spacing w:line="240" w:lineRule="auto"/>
        <w:ind w:left="5529" w:firstLine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E160A0">
        <w:rPr>
          <w:rFonts w:ascii="Times New Roman" w:hAnsi="Times New Roman"/>
          <w:sz w:val="24"/>
          <w:szCs w:val="24"/>
          <w:u w:val="single"/>
        </w:rPr>
        <w:t>452</w:t>
      </w:r>
      <w:r w:rsidRPr="00514B3B">
        <w:rPr>
          <w:rFonts w:ascii="Times New Roman" w:hAnsi="Times New Roman"/>
          <w:sz w:val="24"/>
          <w:szCs w:val="24"/>
        </w:rPr>
        <w:t xml:space="preserve"> от </w:t>
      </w:r>
      <w:r w:rsidRPr="00E160A0">
        <w:rPr>
          <w:rFonts w:ascii="Times New Roman" w:hAnsi="Times New Roman"/>
          <w:sz w:val="24"/>
          <w:szCs w:val="24"/>
          <w:u w:val="single"/>
        </w:rPr>
        <w:t>02.09.2016</w:t>
      </w:r>
    </w:p>
    <w:p w:rsidR="00CF01F1" w:rsidRPr="00FF2E7C" w:rsidRDefault="00CF01F1" w:rsidP="00CF01F1">
      <w:pPr>
        <w:pStyle w:val="20"/>
        <w:ind w:left="6946"/>
        <w:rPr>
          <w:iCs/>
          <w:sz w:val="24"/>
          <w:szCs w:val="24"/>
        </w:rPr>
      </w:pPr>
    </w:p>
    <w:tbl>
      <w:tblPr>
        <w:tblW w:w="1085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8071"/>
      </w:tblGrid>
      <w:tr w:rsidR="00B442E3" w:rsidTr="00E559A1">
        <w:tc>
          <w:tcPr>
            <w:tcW w:w="2779" w:type="dxa"/>
            <w:tcBorders>
              <w:bottom w:val="single" w:sz="12" w:space="0" w:color="auto"/>
              <w:right w:val="single" w:sz="12" w:space="0" w:color="auto"/>
            </w:tcBorders>
          </w:tcPr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  <w:r>
              <w:br w:type="page"/>
            </w:r>
          </w:p>
          <w:p w:rsidR="00B442E3" w:rsidRDefault="00B442E3" w:rsidP="00E559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И з в е щ е н и е</w:t>
            </w: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rPr>
                <w:b/>
                <w:bCs/>
                <w:sz w:val="20"/>
              </w:rPr>
            </w:pPr>
          </w:p>
          <w:p w:rsidR="00B442E3" w:rsidRDefault="00B442E3" w:rsidP="00E559A1">
            <w:pPr>
              <w:jc w:val="center"/>
            </w:pPr>
            <w:r>
              <w:rPr>
                <w:b/>
                <w:bCs/>
                <w:sz w:val="20"/>
              </w:rPr>
              <w:t>Кассир</w:t>
            </w:r>
          </w:p>
        </w:tc>
        <w:tc>
          <w:tcPr>
            <w:tcW w:w="8071" w:type="dxa"/>
            <w:tcBorders>
              <w:left w:val="single" w:sz="12" w:space="0" w:color="auto"/>
              <w:bottom w:val="single" w:sz="12" w:space="0" w:color="auto"/>
            </w:tcBorders>
          </w:tcPr>
          <w:p w:rsidR="00B442E3" w:rsidRPr="001A1F79" w:rsidRDefault="00B442E3" w:rsidP="00E559A1">
            <w:pPr>
              <w:jc w:val="right"/>
              <w:rPr>
                <w:i/>
                <w:sz w:val="16"/>
                <w:szCs w:val="16"/>
              </w:rPr>
            </w:pPr>
            <w:r w:rsidRPr="001A1F79">
              <w:rPr>
                <w:i/>
                <w:sz w:val="16"/>
                <w:szCs w:val="16"/>
              </w:rPr>
              <w:t>Форма №</w:t>
            </w:r>
            <w:r w:rsidRPr="001A1F79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C96B5E" w:rsidRDefault="00B442E3" w:rsidP="00C96B5E">
            <w:pPr>
              <w:pStyle w:val="a3"/>
              <w:rPr>
                <w:sz w:val="22"/>
                <w:szCs w:val="22"/>
              </w:rPr>
            </w:pPr>
            <w:r w:rsidRPr="003B2E82">
              <w:rPr>
                <w:sz w:val="22"/>
                <w:szCs w:val="22"/>
              </w:rPr>
              <w:t>Наименование получателя платежа: Министерство фи</w:t>
            </w:r>
            <w:r w:rsidR="00D06869">
              <w:rPr>
                <w:sz w:val="22"/>
                <w:szCs w:val="22"/>
              </w:rPr>
              <w:t>нансов Челябинской обл</w:t>
            </w:r>
            <w:r w:rsidR="00D06869">
              <w:rPr>
                <w:sz w:val="22"/>
                <w:szCs w:val="22"/>
              </w:rPr>
              <w:t>а</w:t>
            </w:r>
            <w:r w:rsidR="00D06869">
              <w:rPr>
                <w:sz w:val="22"/>
                <w:szCs w:val="22"/>
              </w:rPr>
              <w:t>сти, (ГБ</w:t>
            </w:r>
            <w:r w:rsidRPr="003B2E82">
              <w:rPr>
                <w:sz w:val="22"/>
                <w:szCs w:val="22"/>
              </w:rPr>
              <w:t>У ДПО ЧИППКРО, л/с 20201202046ПЛ)</w:t>
            </w:r>
            <w:r w:rsidR="00C96B5E">
              <w:rPr>
                <w:sz w:val="22"/>
                <w:szCs w:val="22"/>
              </w:rPr>
              <w:t xml:space="preserve"> </w:t>
            </w:r>
            <w:r w:rsidR="00C96B5E" w:rsidRPr="00B21088">
              <w:rPr>
                <w:sz w:val="20"/>
                <w:szCs w:val="20"/>
              </w:rPr>
              <w:t>ИНН</w:t>
            </w:r>
            <w:r w:rsidR="00C96B5E" w:rsidRPr="00B21088">
              <w:rPr>
                <w:b/>
                <w:sz w:val="20"/>
                <w:szCs w:val="20"/>
              </w:rPr>
              <w:t xml:space="preserve"> 7447041828 </w:t>
            </w:r>
            <w:r w:rsidR="00C96B5E" w:rsidRPr="00B21088">
              <w:rPr>
                <w:sz w:val="20"/>
                <w:szCs w:val="20"/>
              </w:rPr>
              <w:t>КПП</w:t>
            </w:r>
            <w:r w:rsidR="00C96B5E" w:rsidRPr="00B21088">
              <w:rPr>
                <w:b/>
                <w:sz w:val="20"/>
                <w:szCs w:val="20"/>
              </w:rPr>
              <w:t xml:space="preserve"> 745301001, </w:t>
            </w:r>
            <w:proofErr w:type="gramStart"/>
            <w:r w:rsidR="00C96B5E" w:rsidRPr="00B21088">
              <w:rPr>
                <w:sz w:val="20"/>
                <w:szCs w:val="20"/>
              </w:rPr>
              <w:t>р</w:t>
            </w:r>
            <w:proofErr w:type="gramEnd"/>
            <w:r w:rsidR="00C96B5E" w:rsidRPr="00B21088">
              <w:rPr>
                <w:sz w:val="20"/>
                <w:szCs w:val="20"/>
              </w:rPr>
              <w:t>/</w:t>
            </w:r>
            <w:proofErr w:type="spellStart"/>
            <w:r w:rsidR="00C96B5E" w:rsidRPr="00B21088">
              <w:rPr>
                <w:sz w:val="20"/>
                <w:szCs w:val="20"/>
              </w:rPr>
              <w:t>сч</w:t>
            </w:r>
            <w:proofErr w:type="spellEnd"/>
            <w:r w:rsidR="00C96B5E" w:rsidRPr="00B21088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</w:t>
            </w:r>
            <w:r w:rsidR="00C96B5E" w:rsidRPr="00B21088">
              <w:rPr>
                <w:b/>
                <w:sz w:val="20"/>
                <w:szCs w:val="20"/>
              </w:rPr>
              <w:t>о</w:t>
            </w:r>
            <w:r w:rsidR="00C96B5E" w:rsidRPr="00B21088">
              <w:rPr>
                <w:b/>
                <w:sz w:val="20"/>
                <w:szCs w:val="20"/>
              </w:rPr>
              <w:t xml:space="preserve">го управления ЦБ РФ г. Челябинск </w:t>
            </w:r>
            <w:r w:rsidR="00C96B5E" w:rsidRPr="00B21088">
              <w:rPr>
                <w:sz w:val="20"/>
                <w:szCs w:val="20"/>
              </w:rPr>
              <w:t>БИК</w:t>
            </w:r>
            <w:r w:rsidR="00C96B5E" w:rsidRPr="00B21088">
              <w:rPr>
                <w:b/>
                <w:sz w:val="20"/>
                <w:szCs w:val="20"/>
              </w:rPr>
              <w:t xml:space="preserve"> 047501001</w:t>
            </w:r>
            <w:r w:rsidR="00C96B5E" w:rsidRPr="00B21088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21088" w:rsidRDefault="00C96B5E" w:rsidP="00C96B5E">
            <w:pPr>
              <w:rPr>
                <w:spacing w:val="-2"/>
                <w:sz w:val="20"/>
                <w:szCs w:val="20"/>
              </w:rPr>
            </w:pPr>
            <w:r w:rsidRPr="00B21088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21088">
              <w:rPr>
                <w:spacing w:val="-2"/>
                <w:sz w:val="28"/>
                <w:szCs w:val="28"/>
              </w:rPr>
              <w:t xml:space="preserve"> </w:t>
            </w:r>
            <w:r w:rsidRPr="00B21088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21088">
              <w:rPr>
                <w:spacing w:val="-2"/>
                <w:sz w:val="28"/>
                <w:szCs w:val="28"/>
              </w:rPr>
              <w:t xml:space="preserve"> </w:t>
            </w:r>
            <w:r w:rsidRPr="00B21088">
              <w:rPr>
                <w:sz w:val="20"/>
                <w:szCs w:val="20"/>
              </w:rPr>
              <w:t>л/с 20201202046ПЛ</w:t>
            </w:r>
          </w:p>
          <w:p w:rsidR="00B442E3" w:rsidRPr="003B2E82" w:rsidRDefault="00B442E3" w:rsidP="00E559A1">
            <w:pPr>
              <w:spacing w:line="288" w:lineRule="auto"/>
              <w:rPr>
                <w:sz w:val="22"/>
                <w:szCs w:val="22"/>
              </w:rPr>
            </w:pPr>
            <w:proofErr w:type="gramStart"/>
            <w:r w:rsidRPr="003B2E82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3B2E82">
              <w:rPr>
                <w:sz w:val="22"/>
                <w:szCs w:val="22"/>
              </w:rPr>
              <w:t>«Внеурочная деятельность обучающихся в условиях ре</w:t>
            </w:r>
            <w:r w:rsidRPr="003B2E82">
              <w:rPr>
                <w:sz w:val="22"/>
                <w:szCs w:val="22"/>
              </w:rPr>
              <w:t>а</w:t>
            </w:r>
            <w:r w:rsidRPr="003B2E82">
              <w:rPr>
                <w:sz w:val="22"/>
                <w:szCs w:val="22"/>
              </w:rPr>
              <w:t xml:space="preserve">лизации </w:t>
            </w:r>
            <w:r w:rsidR="00AA10E6">
              <w:rPr>
                <w:sz w:val="22"/>
                <w:szCs w:val="22"/>
              </w:rPr>
              <w:t>Стратегии развития воспитания в Российской Федерации</w:t>
            </w:r>
            <w:r w:rsidRPr="003B2E82">
              <w:rPr>
                <w:sz w:val="22"/>
                <w:szCs w:val="22"/>
              </w:rPr>
              <w:t>»</w:t>
            </w:r>
            <w:proofErr w:type="gramEnd"/>
          </w:p>
          <w:p w:rsidR="00B442E3" w:rsidRPr="003B2E82" w:rsidRDefault="00B442E3" w:rsidP="00E559A1">
            <w:pPr>
              <w:spacing w:line="288" w:lineRule="auto"/>
              <w:rPr>
                <w:sz w:val="16"/>
                <w:szCs w:val="16"/>
              </w:rPr>
            </w:pPr>
            <w:r w:rsidRPr="003B2E82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B442E3" w:rsidRPr="003B2E82" w:rsidRDefault="00B442E3" w:rsidP="00E559A1">
            <w:pPr>
              <w:spacing w:line="288" w:lineRule="auto"/>
              <w:rPr>
                <w:sz w:val="16"/>
                <w:szCs w:val="16"/>
              </w:rPr>
            </w:pPr>
            <w:r w:rsidRPr="003B2E82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B442E3" w:rsidRPr="001A1F79" w:rsidRDefault="00B442E3" w:rsidP="00E559A1">
            <w:pPr>
              <w:spacing w:line="288" w:lineRule="auto"/>
              <w:rPr>
                <w:sz w:val="18"/>
                <w:szCs w:val="18"/>
              </w:rPr>
            </w:pPr>
            <w:r w:rsidRPr="003B2E82">
              <w:rPr>
                <w:sz w:val="16"/>
                <w:szCs w:val="16"/>
              </w:rPr>
              <w:t>Сумма платежа______</w:t>
            </w:r>
            <w:proofErr w:type="spellStart"/>
            <w:r w:rsidRPr="003B2E82">
              <w:rPr>
                <w:sz w:val="16"/>
                <w:szCs w:val="16"/>
              </w:rPr>
              <w:t>руб</w:t>
            </w:r>
            <w:proofErr w:type="spellEnd"/>
            <w:r w:rsidRPr="003B2E82">
              <w:rPr>
                <w:sz w:val="16"/>
                <w:szCs w:val="16"/>
              </w:rPr>
              <w:t>. ____коп</w:t>
            </w:r>
            <w:r w:rsidRPr="001A1F79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A1F79">
              <w:rPr>
                <w:sz w:val="18"/>
                <w:szCs w:val="18"/>
              </w:rPr>
              <w:t>руб</w:t>
            </w:r>
            <w:proofErr w:type="spellEnd"/>
            <w:r w:rsidRPr="001A1F79">
              <w:rPr>
                <w:sz w:val="18"/>
                <w:szCs w:val="18"/>
              </w:rPr>
              <w:t>. ____коп.</w:t>
            </w:r>
          </w:p>
          <w:p w:rsidR="00B442E3" w:rsidRPr="001A1F79" w:rsidRDefault="00B442E3" w:rsidP="00E559A1">
            <w:pPr>
              <w:spacing w:line="288" w:lineRule="auto"/>
              <w:rPr>
                <w:sz w:val="18"/>
                <w:szCs w:val="18"/>
              </w:rPr>
            </w:pPr>
            <w:r w:rsidRPr="001A1F79">
              <w:rPr>
                <w:sz w:val="18"/>
                <w:szCs w:val="18"/>
              </w:rPr>
              <w:t>Итого______</w:t>
            </w:r>
            <w:proofErr w:type="spellStart"/>
            <w:r w:rsidRPr="001A1F79">
              <w:rPr>
                <w:sz w:val="18"/>
                <w:szCs w:val="18"/>
              </w:rPr>
              <w:t>руб</w:t>
            </w:r>
            <w:proofErr w:type="spellEnd"/>
            <w:r w:rsidRPr="001A1F79">
              <w:rPr>
                <w:sz w:val="18"/>
                <w:szCs w:val="18"/>
              </w:rPr>
              <w:t>. ____коп.                                                     «____»_________________20</w:t>
            </w:r>
            <w:r>
              <w:rPr>
                <w:sz w:val="18"/>
                <w:szCs w:val="18"/>
              </w:rPr>
              <w:t>1</w:t>
            </w:r>
            <w:r w:rsidR="00AA10E6">
              <w:rPr>
                <w:sz w:val="18"/>
                <w:szCs w:val="18"/>
              </w:rPr>
              <w:t>6</w:t>
            </w:r>
            <w:r w:rsidRPr="001A1F79">
              <w:rPr>
                <w:sz w:val="18"/>
                <w:szCs w:val="18"/>
              </w:rPr>
              <w:t xml:space="preserve"> г.</w:t>
            </w:r>
          </w:p>
          <w:p w:rsidR="00B442E3" w:rsidRPr="001A1F79" w:rsidRDefault="00B442E3" w:rsidP="00E559A1">
            <w:pPr>
              <w:spacing w:line="288" w:lineRule="auto"/>
            </w:pPr>
            <w:r w:rsidRPr="001A1F79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A1F79">
              <w:rPr>
                <w:sz w:val="16"/>
                <w:szCs w:val="16"/>
              </w:rPr>
              <w:t>ознакомлен</w:t>
            </w:r>
            <w:proofErr w:type="gramEnd"/>
            <w:r w:rsidRPr="001A1F79">
              <w:rPr>
                <w:sz w:val="16"/>
                <w:szCs w:val="16"/>
              </w:rPr>
              <w:t xml:space="preserve"> и согласен</w:t>
            </w:r>
            <w:r w:rsidRPr="001A1F79">
              <w:rPr>
                <w:sz w:val="18"/>
                <w:szCs w:val="18"/>
              </w:rPr>
              <w:t xml:space="preserve">.           </w:t>
            </w:r>
            <w:r w:rsidRPr="001A1F79">
              <w:rPr>
                <w:b/>
                <w:sz w:val="18"/>
                <w:szCs w:val="18"/>
              </w:rPr>
              <w:t>Подпись плательщика</w:t>
            </w:r>
            <w:r w:rsidRPr="001A1F79">
              <w:rPr>
                <w:sz w:val="20"/>
              </w:rPr>
              <w:t>_____________________</w:t>
            </w:r>
          </w:p>
        </w:tc>
      </w:tr>
      <w:tr w:rsidR="00C96B5E" w:rsidTr="00E559A1">
        <w:tc>
          <w:tcPr>
            <w:tcW w:w="2779" w:type="dxa"/>
            <w:tcBorders>
              <w:top w:val="single" w:sz="12" w:space="0" w:color="auto"/>
              <w:right w:val="single" w:sz="12" w:space="0" w:color="auto"/>
            </w:tcBorders>
          </w:tcPr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Квитанция</w:t>
            </w:r>
          </w:p>
          <w:p w:rsidR="00C96B5E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rPr>
                <w:b/>
                <w:bCs/>
                <w:sz w:val="20"/>
              </w:rPr>
            </w:pPr>
          </w:p>
          <w:p w:rsidR="00C96B5E" w:rsidRDefault="00C96B5E" w:rsidP="00E559A1">
            <w:pPr>
              <w:jc w:val="center"/>
            </w:pPr>
            <w:r>
              <w:rPr>
                <w:b/>
                <w:bCs/>
                <w:sz w:val="20"/>
              </w:rPr>
              <w:t>Кассир</w:t>
            </w:r>
          </w:p>
        </w:tc>
        <w:tc>
          <w:tcPr>
            <w:tcW w:w="8071" w:type="dxa"/>
            <w:tcBorders>
              <w:top w:val="single" w:sz="12" w:space="0" w:color="auto"/>
              <w:left w:val="single" w:sz="12" w:space="0" w:color="auto"/>
            </w:tcBorders>
          </w:tcPr>
          <w:p w:rsidR="00C96B5E" w:rsidRPr="001A1F79" w:rsidRDefault="00C96B5E" w:rsidP="00E559A1">
            <w:pPr>
              <w:jc w:val="right"/>
              <w:rPr>
                <w:i/>
                <w:sz w:val="16"/>
                <w:szCs w:val="16"/>
              </w:rPr>
            </w:pPr>
            <w:r w:rsidRPr="001A1F79">
              <w:rPr>
                <w:i/>
                <w:sz w:val="16"/>
                <w:szCs w:val="16"/>
              </w:rPr>
              <w:t>Форма №</w:t>
            </w:r>
            <w:r w:rsidRPr="001A1F79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C96B5E" w:rsidRDefault="00C96B5E" w:rsidP="00E559A1">
            <w:pPr>
              <w:pStyle w:val="a3"/>
              <w:rPr>
                <w:sz w:val="22"/>
                <w:szCs w:val="22"/>
              </w:rPr>
            </w:pPr>
            <w:r w:rsidRPr="003B2E82">
              <w:rPr>
                <w:sz w:val="22"/>
                <w:szCs w:val="22"/>
              </w:rPr>
              <w:t>Наименование получателя платежа: Министерство фи</w:t>
            </w:r>
            <w:r>
              <w:rPr>
                <w:sz w:val="22"/>
                <w:szCs w:val="22"/>
              </w:rPr>
              <w:t>нансов Челябинской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сти, (ГБ</w:t>
            </w:r>
            <w:r w:rsidRPr="003B2E82">
              <w:rPr>
                <w:sz w:val="22"/>
                <w:szCs w:val="22"/>
              </w:rPr>
              <w:t>У ДПО ЧИППКРО, л/с 20201202046ПЛ)</w:t>
            </w:r>
            <w:r>
              <w:rPr>
                <w:sz w:val="22"/>
                <w:szCs w:val="22"/>
              </w:rPr>
              <w:t xml:space="preserve"> </w:t>
            </w:r>
            <w:r w:rsidRPr="00B21088">
              <w:rPr>
                <w:sz w:val="20"/>
                <w:szCs w:val="20"/>
              </w:rPr>
              <w:t>ИНН</w:t>
            </w:r>
            <w:r w:rsidRPr="00B21088">
              <w:rPr>
                <w:b/>
                <w:sz w:val="20"/>
                <w:szCs w:val="20"/>
              </w:rPr>
              <w:t xml:space="preserve"> 7447041828 </w:t>
            </w:r>
            <w:r w:rsidRPr="00B21088">
              <w:rPr>
                <w:sz w:val="20"/>
                <w:szCs w:val="20"/>
              </w:rPr>
              <w:t>КПП</w:t>
            </w:r>
            <w:r w:rsidRPr="00B21088">
              <w:rPr>
                <w:b/>
                <w:sz w:val="20"/>
                <w:szCs w:val="20"/>
              </w:rPr>
              <w:t xml:space="preserve"> 745301001, </w:t>
            </w:r>
            <w:proofErr w:type="gramStart"/>
            <w:r w:rsidRPr="00B21088">
              <w:rPr>
                <w:sz w:val="20"/>
                <w:szCs w:val="20"/>
              </w:rPr>
              <w:t>р</w:t>
            </w:r>
            <w:proofErr w:type="gramEnd"/>
            <w:r w:rsidRPr="00B21088">
              <w:rPr>
                <w:sz w:val="20"/>
                <w:szCs w:val="20"/>
              </w:rPr>
              <w:t>/</w:t>
            </w:r>
            <w:proofErr w:type="spellStart"/>
            <w:r w:rsidRPr="00B21088">
              <w:rPr>
                <w:sz w:val="20"/>
                <w:szCs w:val="20"/>
              </w:rPr>
              <w:t>сч</w:t>
            </w:r>
            <w:proofErr w:type="spellEnd"/>
            <w:r w:rsidRPr="00B21088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</w:t>
            </w:r>
            <w:r w:rsidRPr="00B21088">
              <w:rPr>
                <w:b/>
                <w:sz w:val="20"/>
                <w:szCs w:val="20"/>
              </w:rPr>
              <w:t>о</w:t>
            </w:r>
            <w:r w:rsidRPr="00B21088">
              <w:rPr>
                <w:b/>
                <w:sz w:val="20"/>
                <w:szCs w:val="20"/>
              </w:rPr>
              <w:t xml:space="preserve">го управления ЦБ РФ г. Челябинск </w:t>
            </w:r>
            <w:r w:rsidRPr="00B21088">
              <w:rPr>
                <w:sz w:val="20"/>
                <w:szCs w:val="20"/>
              </w:rPr>
              <w:t>БИК</w:t>
            </w:r>
            <w:r w:rsidRPr="00B21088">
              <w:rPr>
                <w:b/>
                <w:sz w:val="20"/>
                <w:szCs w:val="20"/>
              </w:rPr>
              <w:t xml:space="preserve"> 047501001</w:t>
            </w:r>
            <w:r w:rsidRPr="00B21088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21088" w:rsidRDefault="00C96B5E" w:rsidP="00E559A1">
            <w:pPr>
              <w:rPr>
                <w:spacing w:val="-2"/>
                <w:sz w:val="20"/>
                <w:szCs w:val="20"/>
              </w:rPr>
            </w:pPr>
            <w:r w:rsidRPr="00B21088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21088">
              <w:rPr>
                <w:spacing w:val="-2"/>
                <w:sz w:val="28"/>
                <w:szCs w:val="28"/>
              </w:rPr>
              <w:t xml:space="preserve"> </w:t>
            </w:r>
            <w:r w:rsidRPr="00B21088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21088">
              <w:rPr>
                <w:spacing w:val="-2"/>
                <w:sz w:val="28"/>
                <w:szCs w:val="28"/>
              </w:rPr>
              <w:t xml:space="preserve"> </w:t>
            </w:r>
            <w:r w:rsidRPr="00B21088">
              <w:rPr>
                <w:sz w:val="20"/>
                <w:szCs w:val="20"/>
              </w:rPr>
              <w:t>л/с 20201202046ПЛ</w:t>
            </w:r>
          </w:p>
          <w:p w:rsidR="00C96B5E" w:rsidRPr="003B2E82" w:rsidRDefault="00C96B5E" w:rsidP="00E559A1">
            <w:pPr>
              <w:spacing w:line="288" w:lineRule="auto"/>
              <w:rPr>
                <w:sz w:val="22"/>
                <w:szCs w:val="22"/>
              </w:rPr>
            </w:pPr>
            <w:proofErr w:type="gramStart"/>
            <w:r w:rsidRPr="003B2E82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3B2E82">
              <w:rPr>
                <w:sz w:val="22"/>
                <w:szCs w:val="22"/>
              </w:rPr>
              <w:t>«Внеурочная деятельность обучающихся в условиях ре</w:t>
            </w:r>
            <w:r w:rsidRPr="003B2E82">
              <w:rPr>
                <w:sz w:val="22"/>
                <w:szCs w:val="22"/>
              </w:rPr>
              <w:t>а</w:t>
            </w:r>
            <w:r w:rsidRPr="003B2E82">
              <w:rPr>
                <w:sz w:val="22"/>
                <w:szCs w:val="22"/>
              </w:rPr>
              <w:t xml:space="preserve">лизации </w:t>
            </w:r>
            <w:r>
              <w:rPr>
                <w:sz w:val="22"/>
                <w:szCs w:val="22"/>
              </w:rPr>
              <w:t>Стратегии развития воспитания в Российской Федерации</w:t>
            </w:r>
            <w:r w:rsidRPr="003B2E82">
              <w:rPr>
                <w:sz w:val="22"/>
                <w:szCs w:val="22"/>
              </w:rPr>
              <w:t>»</w:t>
            </w:r>
            <w:proofErr w:type="gramEnd"/>
          </w:p>
          <w:p w:rsidR="00C96B5E" w:rsidRPr="003B2E82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3B2E82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C96B5E" w:rsidRPr="003B2E82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3B2E82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C96B5E" w:rsidRPr="001A1F79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3B2E82">
              <w:rPr>
                <w:sz w:val="16"/>
                <w:szCs w:val="16"/>
              </w:rPr>
              <w:t>Сумма платежа______</w:t>
            </w:r>
            <w:proofErr w:type="spellStart"/>
            <w:r w:rsidRPr="003B2E82">
              <w:rPr>
                <w:sz w:val="16"/>
                <w:szCs w:val="16"/>
              </w:rPr>
              <w:t>руб</w:t>
            </w:r>
            <w:proofErr w:type="spellEnd"/>
            <w:r w:rsidRPr="003B2E82">
              <w:rPr>
                <w:sz w:val="16"/>
                <w:szCs w:val="16"/>
              </w:rPr>
              <w:t>. ____коп</w:t>
            </w:r>
            <w:r w:rsidRPr="001A1F79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A1F79">
              <w:rPr>
                <w:sz w:val="18"/>
                <w:szCs w:val="18"/>
              </w:rPr>
              <w:t>руб</w:t>
            </w:r>
            <w:proofErr w:type="spellEnd"/>
            <w:r w:rsidRPr="001A1F79">
              <w:rPr>
                <w:sz w:val="18"/>
                <w:szCs w:val="18"/>
              </w:rPr>
              <w:t>. ____коп.</w:t>
            </w:r>
          </w:p>
          <w:p w:rsidR="00C96B5E" w:rsidRPr="001A1F79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1A1F79">
              <w:rPr>
                <w:sz w:val="18"/>
                <w:szCs w:val="18"/>
              </w:rPr>
              <w:t>Итого______</w:t>
            </w:r>
            <w:proofErr w:type="spellStart"/>
            <w:r w:rsidRPr="001A1F79">
              <w:rPr>
                <w:sz w:val="18"/>
                <w:szCs w:val="18"/>
              </w:rPr>
              <w:t>руб</w:t>
            </w:r>
            <w:proofErr w:type="spellEnd"/>
            <w:r w:rsidRPr="001A1F79">
              <w:rPr>
                <w:sz w:val="18"/>
                <w:szCs w:val="18"/>
              </w:rPr>
              <w:t>. ____коп.                                                     «____»_________________20</w:t>
            </w:r>
            <w:r>
              <w:rPr>
                <w:sz w:val="18"/>
                <w:szCs w:val="18"/>
              </w:rPr>
              <w:t>16</w:t>
            </w:r>
            <w:r w:rsidRPr="001A1F79">
              <w:rPr>
                <w:sz w:val="18"/>
                <w:szCs w:val="18"/>
              </w:rPr>
              <w:t xml:space="preserve"> г.</w:t>
            </w:r>
          </w:p>
          <w:p w:rsidR="00C96B5E" w:rsidRPr="001A1F79" w:rsidRDefault="00C96B5E" w:rsidP="00E559A1">
            <w:pPr>
              <w:spacing w:line="288" w:lineRule="auto"/>
            </w:pPr>
            <w:r w:rsidRPr="001A1F79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A1F79">
              <w:rPr>
                <w:sz w:val="16"/>
                <w:szCs w:val="16"/>
              </w:rPr>
              <w:t>ознакомлен</w:t>
            </w:r>
            <w:proofErr w:type="gramEnd"/>
            <w:r w:rsidRPr="001A1F79">
              <w:rPr>
                <w:sz w:val="16"/>
                <w:szCs w:val="16"/>
              </w:rPr>
              <w:t xml:space="preserve"> и согласен</w:t>
            </w:r>
            <w:r w:rsidRPr="001A1F79">
              <w:rPr>
                <w:sz w:val="18"/>
                <w:szCs w:val="18"/>
              </w:rPr>
              <w:t xml:space="preserve">.           </w:t>
            </w:r>
            <w:r w:rsidRPr="001A1F79">
              <w:rPr>
                <w:b/>
                <w:sz w:val="18"/>
                <w:szCs w:val="18"/>
              </w:rPr>
              <w:t>Подпись плательщика</w:t>
            </w:r>
            <w:r w:rsidRPr="001A1F79">
              <w:rPr>
                <w:sz w:val="20"/>
              </w:rPr>
              <w:t>_____________________</w:t>
            </w:r>
          </w:p>
        </w:tc>
      </w:tr>
    </w:tbl>
    <w:p w:rsidR="00B442E3" w:rsidRPr="00564CB7" w:rsidRDefault="00B442E3" w:rsidP="00B442E3">
      <w:pPr>
        <w:rPr>
          <w:sz w:val="16"/>
          <w:szCs w:val="16"/>
        </w:rPr>
      </w:pPr>
    </w:p>
    <w:p w:rsidR="00F41FAE" w:rsidRPr="00564CB7" w:rsidRDefault="00F41FAE" w:rsidP="00190D8A">
      <w:pPr>
        <w:pStyle w:val="31"/>
        <w:spacing w:line="240" w:lineRule="auto"/>
        <w:rPr>
          <w:sz w:val="16"/>
          <w:szCs w:val="16"/>
        </w:rPr>
      </w:pPr>
    </w:p>
    <w:sectPr w:rsidR="00F41FAE" w:rsidRPr="00564CB7" w:rsidSect="00866F8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FF5"/>
    <w:multiLevelType w:val="hybridMultilevel"/>
    <w:tmpl w:val="41ACD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FDA"/>
    <w:multiLevelType w:val="hybridMultilevel"/>
    <w:tmpl w:val="4B22AB56"/>
    <w:lvl w:ilvl="0" w:tplc="B3FA1B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2834"/>
    <w:multiLevelType w:val="hybridMultilevel"/>
    <w:tmpl w:val="2346B7EC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07498"/>
    <w:multiLevelType w:val="hybridMultilevel"/>
    <w:tmpl w:val="7AEA0536"/>
    <w:lvl w:ilvl="0" w:tplc="1194DA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CA06DB"/>
    <w:multiLevelType w:val="hybridMultilevel"/>
    <w:tmpl w:val="4CEED6EE"/>
    <w:lvl w:ilvl="0" w:tplc="51E65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4F2ACB"/>
    <w:multiLevelType w:val="hybridMultilevel"/>
    <w:tmpl w:val="BA06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36255"/>
    <w:multiLevelType w:val="hybridMultilevel"/>
    <w:tmpl w:val="6AB03A12"/>
    <w:lvl w:ilvl="0" w:tplc="F1CEFB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2A7CC0"/>
    <w:multiLevelType w:val="hybridMultilevel"/>
    <w:tmpl w:val="51602A2A"/>
    <w:lvl w:ilvl="0" w:tplc="389AB36C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ECD7BB3"/>
    <w:multiLevelType w:val="hybridMultilevel"/>
    <w:tmpl w:val="AC92E9C8"/>
    <w:lvl w:ilvl="0" w:tplc="98660E5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98660E5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493E"/>
    <w:multiLevelType w:val="hybridMultilevel"/>
    <w:tmpl w:val="B2A2A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3A68"/>
    <w:multiLevelType w:val="hybridMultilevel"/>
    <w:tmpl w:val="E22AE28C"/>
    <w:lvl w:ilvl="0" w:tplc="389AB3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B"/>
    <w:rsid w:val="00024CCA"/>
    <w:rsid w:val="00031AF8"/>
    <w:rsid w:val="0003410A"/>
    <w:rsid w:val="0006228F"/>
    <w:rsid w:val="0006526F"/>
    <w:rsid w:val="000800B4"/>
    <w:rsid w:val="000805CE"/>
    <w:rsid w:val="0008382A"/>
    <w:rsid w:val="000969C8"/>
    <w:rsid w:val="000A106E"/>
    <w:rsid w:val="000A1EC9"/>
    <w:rsid w:val="000A556B"/>
    <w:rsid w:val="000A5C69"/>
    <w:rsid w:val="000B1D63"/>
    <w:rsid w:val="000D0D52"/>
    <w:rsid w:val="000D144F"/>
    <w:rsid w:val="000E05CD"/>
    <w:rsid w:val="000E6775"/>
    <w:rsid w:val="000F07D7"/>
    <w:rsid w:val="000F39B0"/>
    <w:rsid w:val="000F6BA5"/>
    <w:rsid w:val="001146C9"/>
    <w:rsid w:val="001166B7"/>
    <w:rsid w:val="001221F7"/>
    <w:rsid w:val="001266A1"/>
    <w:rsid w:val="00137403"/>
    <w:rsid w:val="0013746C"/>
    <w:rsid w:val="0014098E"/>
    <w:rsid w:val="0014300B"/>
    <w:rsid w:val="00144600"/>
    <w:rsid w:val="001575E2"/>
    <w:rsid w:val="00165603"/>
    <w:rsid w:val="001660A1"/>
    <w:rsid w:val="00166364"/>
    <w:rsid w:val="001714CC"/>
    <w:rsid w:val="00180947"/>
    <w:rsid w:val="00190D8A"/>
    <w:rsid w:val="00191E23"/>
    <w:rsid w:val="00191F06"/>
    <w:rsid w:val="00193168"/>
    <w:rsid w:val="001961DC"/>
    <w:rsid w:val="001A2069"/>
    <w:rsid w:val="001B32AF"/>
    <w:rsid w:val="001C3234"/>
    <w:rsid w:val="001C66C3"/>
    <w:rsid w:val="001C70C1"/>
    <w:rsid w:val="001D1821"/>
    <w:rsid w:val="001D53BB"/>
    <w:rsid w:val="001E78CE"/>
    <w:rsid w:val="001F0976"/>
    <w:rsid w:val="001F3741"/>
    <w:rsid w:val="001F620D"/>
    <w:rsid w:val="00213D48"/>
    <w:rsid w:val="002156C4"/>
    <w:rsid w:val="002266C4"/>
    <w:rsid w:val="002304EB"/>
    <w:rsid w:val="00235B08"/>
    <w:rsid w:val="00237387"/>
    <w:rsid w:val="00240F2F"/>
    <w:rsid w:val="002410ED"/>
    <w:rsid w:val="00242E71"/>
    <w:rsid w:val="00256B37"/>
    <w:rsid w:val="00257CE5"/>
    <w:rsid w:val="002743EA"/>
    <w:rsid w:val="002757B2"/>
    <w:rsid w:val="002816FB"/>
    <w:rsid w:val="00282058"/>
    <w:rsid w:val="002870EB"/>
    <w:rsid w:val="00295A0F"/>
    <w:rsid w:val="00296801"/>
    <w:rsid w:val="00297422"/>
    <w:rsid w:val="002A7A03"/>
    <w:rsid w:val="002B639E"/>
    <w:rsid w:val="002C44C2"/>
    <w:rsid w:val="002D31F0"/>
    <w:rsid w:val="002E04A9"/>
    <w:rsid w:val="002E224A"/>
    <w:rsid w:val="002E438B"/>
    <w:rsid w:val="002E6D41"/>
    <w:rsid w:val="002F6AAD"/>
    <w:rsid w:val="00301352"/>
    <w:rsid w:val="003119B2"/>
    <w:rsid w:val="00332153"/>
    <w:rsid w:val="003443B9"/>
    <w:rsid w:val="00346FCD"/>
    <w:rsid w:val="00351208"/>
    <w:rsid w:val="0037366E"/>
    <w:rsid w:val="003825D4"/>
    <w:rsid w:val="0038535C"/>
    <w:rsid w:val="00391123"/>
    <w:rsid w:val="003A2E02"/>
    <w:rsid w:val="003B2E82"/>
    <w:rsid w:val="003B349E"/>
    <w:rsid w:val="003C178B"/>
    <w:rsid w:val="003C286B"/>
    <w:rsid w:val="003C3568"/>
    <w:rsid w:val="003C37BE"/>
    <w:rsid w:val="003D1FB4"/>
    <w:rsid w:val="003F390A"/>
    <w:rsid w:val="003F5EDD"/>
    <w:rsid w:val="004048DF"/>
    <w:rsid w:val="00405BAE"/>
    <w:rsid w:val="00412220"/>
    <w:rsid w:val="00421833"/>
    <w:rsid w:val="00426444"/>
    <w:rsid w:val="00427E86"/>
    <w:rsid w:val="00430AF6"/>
    <w:rsid w:val="00432004"/>
    <w:rsid w:val="00437D64"/>
    <w:rsid w:val="00440DC1"/>
    <w:rsid w:val="00444688"/>
    <w:rsid w:val="00444C1C"/>
    <w:rsid w:val="00445889"/>
    <w:rsid w:val="00446C06"/>
    <w:rsid w:val="004520AD"/>
    <w:rsid w:val="00462145"/>
    <w:rsid w:val="00463D67"/>
    <w:rsid w:val="00471D35"/>
    <w:rsid w:val="00476A56"/>
    <w:rsid w:val="00482135"/>
    <w:rsid w:val="004821AE"/>
    <w:rsid w:val="004A7480"/>
    <w:rsid w:val="004B22D2"/>
    <w:rsid w:val="004C173F"/>
    <w:rsid w:val="004C2A4F"/>
    <w:rsid w:val="004C4DA8"/>
    <w:rsid w:val="004E40A5"/>
    <w:rsid w:val="004E6773"/>
    <w:rsid w:val="00504275"/>
    <w:rsid w:val="00507E93"/>
    <w:rsid w:val="00514B3B"/>
    <w:rsid w:val="00526BE1"/>
    <w:rsid w:val="00532AE0"/>
    <w:rsid w:val="005368F1"/>
    <w:rsid w:val="00536C96"/>
    <w:rsid w:val="00540A10"/>
    <w:rsid w:val="00560420"/>
    <w:rsid w:val="00564CB7"/>
    <w:rsid w:val="00572308"/>
    <w:rsid w:val="0057448B"/>
    <w:rsid w:val="00574C37"/>
    <w:rsid w:val="00582BA6"/>
    <w:rsid w:val="00584AEC"/>
    <w:rsid w:val="005915B9"/>
    <w:rsid w:val="00595439"/>
    <w:rsid w:val="00595C3A"/>
    <w:rsid w:val="00597C45"/>
    <w:rsid w:val="005A2CF4"/>
    <w:rsid w:val="005C08B1"/>
    <w:rsid w:val="005D6636"/>
    <w:rsid w:val="005E074B"/>
    <w:rsid w:val="005E4176"/>
    <w:rsid w:val="005F053A"/>
    <w:rsid w:val="005F351B"/>
    <w:rsid w:val="005F4718"/>
    <w:rsid w:val="005F57F3"/>
    <w:rsid w:val="005F72F2"/>
    <w:rsid w:val="0061100D"/>
    <w:rsid w:val="00626661"/>
    <w:rsid w:val="006408B6"/>
    <w:rsid w:val="00647FA9"/>
    <w:rsid w:val="00654D68"/>
    <w:rsid w:val="006552CF"/>
    <w:rsid w:val="00661947"/>
    <w:rsid w:val="00671397"/>
    <w:rsid w:val="00671600"/>
    <w:rsid w:val="00675471"/>
    <w:rsid w:val="00676131"/>
    <w:rsid w:val="00676A66"/>
    <w:rsid w:val="00687AB2"/>
    <w:rsid w:val="0069092A"/>
    <w:rsid w:val="006B0666"/>
    <w:rsid w:val="006C3BCC"/>
    <w:rsid w:val="006D615A"/>
    <w:rsid w:val="006E0B89"/>
    <w:rsid w:val="006E2AAB"/>
    <w:rsid w:val="006E3371"/>
    <w:rsid w:val="006E4B3F"/>
    <w:rsid w:val="006E683C"/>
    <w:rsid w:val="006E74F2"/>
    <w:rsid w:val="006F2BAB"/>
    <w:rsid w:val="006F5C53"/>
    <w:rsid w:val="0070052C"/>
    <w:rsid w:val="00705B99"/>
    <w:rsid w:val="00715892"/>
    <w:rsid w:val="00716A34"/>
    <w:rsid w:val="00716EC9"/>
    <w:rsid w:val="00720331"/>
    <w:rsid w:val="00724005"/>
    <w:rsid w:val="00724548"/>
    <w:rsid w:val="00725286"/>
    <w:rsid w:val="0074085B"/>
    <w:rsid w:val="007454C5"/>
    <w:rsid w:val="00752612"/>
    <w:rsid w:val="00755EED"/>
    <w:rsid w:val="00756BEA"/>
    <w:rsid w:val="00757659"/>
    <w:rsid w:val="0076345C"/>
    <w:rsid w:val="007721BE"/>
    <w:rsid w:val="00774BE8"/>
    <w:rsid w:val="00780B5B"/>
    <w:rsid w:val="00795965"/>
    <w:rsid w:val="007B3AB9"/>
    <w:rsid w:val="007B675C"/>
    <w:rsid w:val="007D157A"/>
    <w:rsid w:val="007D534D"/>
    <w:rsid w:val="007D5F04"/>
    <w:rsid w:val="007E0D98"/>
    <w:rsid w:val="007E2204"/>
    <w:rsid w:val="007E6A40"/>
    <w:rsid w:val="007F1653"/>
    <w:rsid w:val="007F2B87"/>
    <w:rsid w:val="00800703"/>
    <w:rsid w:val="00803205"/>
    <w:rsid w:val="00804D94"/>
    <w:rsid w:val="00815EEF"/>
    <w:rsid w:val="0081746A"/>
    <w:rsid w:val="0081753F"/>
    <w:rsid w:val="00823644"/>
    <w:rsid w:val="00824CDC"/>
    <w:rsid w:val="00833FCA"/>
    <w:rsid w:val="00834A05"/>
    <w:rsid w:val="00837EF7"/>
    <w:rsid w:val="00842172"/>
    <w:rsid w:val="00845B55"/>
    <w:rsid w:val="0085114A"/>
    <w:rsid w:val="0085386F"/>
    <w:rsid w:val="008566A5"/>
    <w:rsid w:val="00862271"/>
    <w:rsid w:val="008666E4"/>
    <w:rsid w:val="00866F88"/>
    <w:rsid w:val="00870084"/>
    <w:rsid w:val="00882DCC"/>
    <w:rsid w:val="00890604"/>
    <w:rsid w:val="0089212E"/>
    <w:rsid w:val="00894C45"/>
    <w:rsid w:val="008A2A82"/>
    <w:rsid w:val="008A5E48"/>
    <w:rsid w:val="008D1F74"/>
    <w:rsid w:val="008D639B"/>
    <w:rsid w:val="008D7709"/>
    <w:rsid w:val="008E383C"/>
    <w:rsid w:val="008E458B"/>
    <w:rsid w:val="008E5F8E"/>
    <w:rsid w:val="008F6569"/>
    <w:rsid w:val="00920284"/>
    <w:rsid w:val="00922810"/>
    <w:rsid w:val="0092379B"/>
    <w:rsid w:val="00934E00"/>
    <w:rsid w:val="009372A3"/>
    <w:rsid w:val="00942F5D"/>
    <w:rsid w:val="00944B4F"/>
    <w:rsid w:val="00945035"/>
    <w:rsid w:val="00945310"/>
    <w:rsid w:val="0094651C"/>
    <w:rsid w:val="0094699B"/>
    <w:rsid w:val="00947FA1"/>
    <w:rsid w:val="0095087F"/>
    <w:rsid w:val="0095226D"/>
    <w:rsid w:val="0095601D"/>
    <w:rsid w:val="0096537C"/>
    <w:rsid w:val="00971A3F"/>
    <w:rsid w:val="009755A2"/>
    <w:rsid w:val="009B0362"/>
    <w:rsid w:val="009B6ACA"/>
    <w:rsid w:val="009C49AA"/>
    <w:rsid w:val="009D22AE"/>
    <w:rsid w:val="009D28EE"/>
    <w:rsid w:val="009D2F03"/>
    <w:rsid w:val="009E2F63"/>
    <w:rsid w:val="00A03536"/>
    <w:rsid w:val="00A0495E"/>
    <w:rsid w:val="00A05399"/>
    <w:rsid w:val="00A2258D"/>
    <w:rsid w:val="00A25B5D"/>
    <w:rsid w:val="00A428A2"/>
    <w:rsid w:val="00A43B78"/>
    <w:rsid w:val="00A43D86"/>
    <w:rsid w:val="00A43E05"/>
    <w:rsid w:val="00A51A3E"/>
    <w:rsid w:val="00A541F9"/>
    <w:rsid w:val="00A615EF"/>
    <w:rsid w:val="00A71A56"/>
    <w:rsid w:val="00A73C3F"/>
    <w:rsid w:val="00A75360"/>
    <w:rsid w:val="00A8574C"/>
    <w:rsid w:val="00A97A28"/>
    <w:rsid w:val="00AA10E6"/>
    <w:rsid w:val="00AC3F47"/>
    <w:rsid w:val="00AD07B5"/>
    <w:rsid w:val="00AD3B42"/>
    <w:rsid w:val="00AD3D40"/>
    <w:rsid w:val="00AE7964"/>
    <w:rsid w:val="00AF0088"/>
    <w:rsid w:val="00B07CD5"/>
    <w:rsid w:val="00B13208"/>
    <w:rsid w:val="00B30A5A"/>
    <w:rsid w:val="00B31E27"/>
    <w:rsid w:val="00B442E3"/>
    <w:rsid w:val="00B468BC"/>
    <w:rsid w:val="00B46DF4"/>
    <w:rsid w:val="00B72BA6"/>
    <w:rsid w:val="00B76AB2"/>
    <w:rsid w:val="00B81AFE"/>
    <w:rsid w:val="00B847E2"/>
    <w:rsid w:val="00B962A1"/>
    <w:rsid w:val="00B97D80"/>
    <w:rsid w:val="00BA7B94"/>
    <w:rsid w:val="00BB68F9"/>
    <w:rsid w:val="00BC546F"/>
    <w:rsid w:val="00BD2A0B"/>
    <w:rsid w:val="00BD791B"/>
    <w:rsid w:val="00BE0B42"/>
    <w:rsid w:val="00BF4643"/>
    <w:rsid w:val="00BF5010"/>
    <w:rsid w:val="00C0054C"/>
    <w:rsid w:val="00C109B6"/>
    <w:rsid w:val="00C13F1B"/>
    <w:rsid w:val="00C173A6"/>
    <w:rsid w:val="00C24EDA"/>
    <w:rsid w:val="00C37BFD"/>
    <w:rsid w:val="00C511FB"/>
    <w:rsid w:val="00C55BDF"/>
    <w:rsid w:val="00C667D7"/>
    <w:rsid w:val="00C72662"/>
    <w:rsid w:val="00C73E7B"/>
    <w:rsid w:val="00C8742C"/>
    <w:rsid w:val="00C916F2"/>
    <w:rsid w:val="00C96B5E"/>
    <w:rsid w:val="00CA45D1"/>
    <w:rsid w:val="00CA556F"/>
    <w:rsid w:val="00CB0B5E"/>
    <w:rsid w:val="00CB1662"/>
    <w:rsid w:val="00CB3353"/>
    <w:rsid w:val="00CD30EA"/>
    <w:rsid w:val="00CE1CD1"/>
    <w:rsid w:val="00CE7C9F"/>
    <w:rsid w:val="00CF01F1"/>
    <w:rsid w:val="00CF4B3C"/>
    <w:rsid w:val="00CF7B35"/>
    <w:rsid w:val="00D00479"/>
    <w:rsid w:val="00D06869"/>
    <w:rsid w:val="00D16948"/>
    <w:rsid w:val="00D212B3"/>
    <w:rsid w:val="00D262B3"/>
    <w:rsid w:val="00D26D96"/>
    <w:rsid w:val="00D30FEE"/>
    <w:rsid w:val="00D468E7"/>
    <w:rsid w:val="00D53DCA"/>
    <w:rsid w:val="00D8055A"/>
    <w:rsid w:val="00D82F9A"/>
    <w:rsid w:val="00D870EF"/>
    <w:rsid w:val="00DA5EE3"/>
    <w:rsid w:val="00DB6A6D"/>
    <w:rsid w:val="00DC4D88"/>
    <w:rsid w:val="00DE545C"/>
    <w:rsid w:val="00E029B4"/>
    <w:rsid w:val="00E06C7B"/>
    <w:rsid w:val="00E160A0"/>
    <w:rsid w:val="00E16646"/>
    <w:rsid w:val="00E25821"/>
    <w:rsid w:val="00E30078"/>
    <w:rsid w:val="00E313CA"/>
    <w:rsid w:val="00E340B7"/>
    <w:rsid w:val="00E3616C"/>
    <w:rsid w:val="00E40858"/>
    <w:rsid w:val="00E46195"/>
    <w:rsid w:val="00E869E3"/>
    <w:rsid w:val="00E90566"/>
    <w:rsid w:val="00E90FEB"/>
    <w:rsid w:val="00EA6AF7"/>
    <w:rsid w:val="00EC2753"/>
    <w:rsid w:val="00EC4D58"/>
    <w:rsid w:val="00ED392F"/>
    <w:rsid w:val="00EE1B13"/>
    <w:rsid w:val="00EE41F0"/>
    <w:rsid w:val="00EE46A6"/>
    <w:rsid w:val="00EF5DD4"/>
    <w:rsid w:val="00EF761C"/>
    <w:rsid w:val="00F011A8"/>
    <w:rsid w:val="00F06EE1"/>
    <w:rsid w:val="00F30F7C"/>
    <w:rsid w:val="00F41E82"/>
    <w:rsid w:val="00F41FAE"/>
    <w:rsid w:val="00F4229B"/>
    <w:rsid w:val="00F43BAE"/>
    <w:rsid w:val="00F4793D"/>
    <w:rsid w:val="00F506A7"/>
    <w:rsid w:val="00F53145"/>
    <w:rsid w:val="00F54EA0"/>
    <w:rsid w:val="00F57513"/>
    <w:rsid w:val="00F7154C"/>
    <w:rsid w:val="00F77058"/>
    <w:rsid w:val="00F84BA4"/>
    <w:rsid w:val="00FA7870"/>
    <w:rsid w:val="00FB31B0"/>
    <w:rsid w:val="00FB31E9"/>
    <w:rsid w:val="00FC27CA"/>
    <w:rsid w:val="00FD13E6"/>
    <w:rsid w:val="00FD4980"/>
    <w:rsid w:val="00FD7070"/>
    <w:rsid w:val="00FE014E"/>
    <w:rsid w:val="00FE2F4A"/>
    <w:rsid w:val="00FE337B"/>
    <w:rsid w:val="00FE4FC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48B"/>
    <w:rPr>
      <w:sz w:val="24"/>
      <w:szCs w:val="24"/>
    </w:rPr>
  </w:style>
  <w:style w:type="paragraph" w:styleId="2">
    <w:name w:val="heading 2"/>
    <w:basedOn w:val="a"/>
    <w:next w:val="a"/>
    <w:qFormat/>
    <w:rsid w:val="00574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4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68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48B"/>
    <w:pPr>
      <w:spacing w:after="120"/>
    </w:pPr>
  </w:style>
  <w:style w:type="paragraph" w:customStyle="1" w:styleId="1">
    <w:name w:val="Обычный1"/>
    <w:rsid w:val="0057448B"/>
  </w:style>
  <w:style w:type="paragraph" w:customStyle="1" w:styleId="10">
    <w:name w:val="Основной текст1"/>
    <w:basedOn w:val="1"/>
    <w:rsid w:val="0057448B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57448B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"/>
    <w:rsid w:val="0057448B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customStyle="1" w:styleId="gogofoundword2">
    <w:name w:val="gogofoundword2"/>
    <w:basedOn w:val="a0"/>
    <w:rsid w:val="0057448B"/>
  </w:style>
  <w:style w:type="character" w:customStyle="1" w:styleId="gogofoundword4">
    <w:name w:val="gogofoundword4"/>
    <w:basedOn w:val="a0"/>
    <w:rsid w:val="0057448B"/>
  </w:style>
  <w:style w:type="paragraph" w:styleId="30">
    <w:name w:val="Body Text 3"/>
    <w:basedOn w:val="a"/>
    <w:rsid w:val="0057448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7448B"/>
    <w:pPr>
      <w:jc w:val="center"/>
    </w:pPr>
    <w:rPr>
      <w:b/>
    </w:rPr>
  </w:style>
  <w:style w:type="character" w:styleId="a6">
    <w:name w:val="Hyperlink"/>
    <w:rsid w:val="0057448B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824CDC"/>
    <w:rPr>
      <w:sz w:val="16"/>
      <w:szCs w:val="16"/>
    </w:rPr>
  </w:style>
  <w:style w:type="paragraph" w:styleId="a8">
    <w:name w:val="annotation text"/>
    <w:basedOn w:val="a"/>
    <w:link w:val="a9"/>
    <w:rsid w:val="00824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4CDC"/>
  </w:style>
  <w:style w:type="paragraph" w:styleId="aa">
    <w:name w:val="annotation subject"/>
    <w:basedOn w:val="a8"/>
    <w:next w:val="a8"/>
    <w:link w:val="ab"/>
    <w:rsid w:val="00824CDC"/>
    <w:rPr>
      <w:b/>
      <w:bCs/>
    </w:rPr>
  </w:style>
  <w:style w:type="character" w:customStyle="1" w:styleId="ab">
    <w:name w:val="Тема примечания Знак"/>
    <w:link w:val="aa"/>
    <w:rsid w:val="00824CDC"/>
    <w:rPr>
      <w:b/>
      <w:bCs/>
    </w:rPr>
  </w:style>
  <w:style w:type="paragraph" w:styleId="ac">
    <w:name w:val="Balloon Text"/>
    <w:basedOn w:val="a"/>
    <w:link w:val="ad"/>
    <w:rsid w:val="00824C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4CDC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F6AAD"/>
    <w:rPr>
      <w:b/>
      <w:bCs/>
    </w:rPr>
  </w:style>
  <w:style w:type="paragraph" w:styleId="af">
    <w:name w:val="List Paragraph"/>
    <w:basedOn w:val="a"/>
    <w:uiPriority w:val="34"/>
    <w:qFormat/>
    <w:rsid w:val="00C6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4A7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B442E3"/>
  </w:style>
  <w:style w:type="paragraph" w:customStyle="1" w:styleId="32">
    <w:name w:val="Основной текст 32"/>
    <w:basedOn w:val="20"/>
    <w:rsid w:val="00B442E3"/>
    <w:pPr>
      <w:spacing w:line="300" w:lineRule="auto"/>
    </w:pPr>
    <w:rPr>
      <w:rFonts w:ascii="Arial Black" w:hAnsi="Arial Black"/>
      <w:sz w:val="28"/>
    </w:rPr>
  </w:style>
  <w:style w:type="character" w:customStyle="1" w:styleId="apple-converted-space">
    <w:name w:val="apple-converted-space"/>
    <w:basedOn w:val="a0"/>
    <w:rsid w:val="008E5F8E"/>
  </w:style>
  <w:style w:type="paragraph" w:styleId="af0">
    <w:name w:val="Normal (Web)"/>
    <w:basedOn w:val="a"/>
    <w:unhideWhenUsed/>
    <w:rsid w:val="008E5F8E"/>
    <w:pPr>
      <w:spacing w:before="100" w:beforeAutospacing="1" w:after="100" w:afterAutospacing="1"/>
    </w:pPr>
  </w:style>
  <w:style w:type="paragraph" w:customStyle="1" w:styleId="Normal1">
    <w:name w:val="Normal1"/>
    <w:rsid w:val="008E5F8E"/>
  </w:style>
  <w:style w:type="paragraph" w:styleId="af1">
    <w:name w:val="Plain Text"/>
    <w:basedOn w:val="a"/>
    <w:link w:val="af2"/>
    <w:rsid w:val="00430AF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0AF6"/>
    <w:rPr>
      <w:rFonts w:ascii="Courier New" w:hAnsi="Courier New"/>
    </w:rPr>
  </w:style>
  <w:style w:type="character" w:customStyle="1" w:styleId="a4">
    <w:name w:val="Основной текст Знак"/>
    <w:link w:val="a3"/>
    <w:rsid w:val="00C96B5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68E7"/>
    <w:rPr>
      <w:rFonts w:ascii="Calibri" w:hAnsi="Calibri"/>
      <w:b/>
      <w:bCs/>
      <w:sz w:val="28"/>
      <w:szCs w:val="28"/>
    </w:rPr>
  </w:style>
  <w:style w:type="paragraph" w:customStyle="1" w:styleId="BodyText1">
    <w:name w:val="Body Text1"/>
    <w:basedOn w:val="Normal1"/>
    <w:rsid w:val="00D468E7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48B"/>
    <w:rPr>
      <w:sz w:val="24"/>
      <w:szCs w:val="24"/>
    </w:rPr>
  </w:style>
  <w:style w:type="paragraph" w:styleId="2">
    <w:name w:val="heading 2"/>
    <w:basedOn w:val="a"/>
    <w:next w:val="a"/>
    <w:qFormat/>
    <w:rsid w:val="00574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4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68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48B"/>
    <w:pPr>
      <w:spacing w:after="120"/>
    </w:pPr>
  </w:style>
  <w:style w:type="paragraph" w:customStyle="1" w:styleId="1">
    <w:name w:val="Обычный1"/>
    <w:rsid w:val="0057448B"/>
  </w:style>
  <w:style w:type="paragraph" w:customStyle="1" w:styleId="10">
    <w:name w:val="Основной текст1"/>
    <w:basedOn w:val="1"/>
    <w:rsid w:val="0057448B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57448B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"/>
    <w:rsid w:val="0057448B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customStyle="1" w:styleId="gogofoundword2">
    <w:name w:val="gogofoundword2"/>
    <w:basedOn w:val="a0"/>
    <w:rsid w:val="0057448B"/>
  </w:style>
  <w:style w:type="character" w:customStyle="1" w:styleId="gogofoundword4">
    <w:name w:val="gogofoundword4"/>
    <w:basedOn w:val="a0"/>
    <w:rsid w:val="0057448B"/>
  </w:style>
  <w:style w:type="paragraph" w:styleId="30">
    <w:name w:val="Body Text 3"/>
    <w:basedOn w:val="a"/>
    <w:rsid w:val="0057448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7448B"/>
    <w:pPr>
      <w:jc w:val="center"/>
    </w:pPr>
    <w:rPr>
      <w:b/>
    </w:rPr>
  </w:style>
  <w:style w:type="character" w:styleId="a6">
    <w:name w:val="Hyperlink"/>
    <w:rsid w:val="0057448B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824CDC"/>
    <w:rPr>
      <w:sz w:val="16"/>
      <w:szCs w:val="16"/>
    </w:rPr>
  </w:style>
  <w:style w:type="paragraph" w:styleId="a8">
    <w:name w:val="annotation text"/>
    <w:basedOn w:val="a"/>
    <w:link w:val="a9"/>
    <w:rsid w:val="00824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4CDC"/>
  </w:style>
  <w:style w:type="paragraph" w:styleId="aa">
    <w:name w:val="annotation subject"/>
    <w:basedOn w:val="a8"/>
    <w:next w:val="a8"/>
    <w:link w:val="ab"/>
    <w:rsid w:val="00824CDC"/>
    <w:rPr>
      <w:b/>
      <w:bCs/>
    </w:rPr>
  </w:style>
  <w:style w:type="character" w:customStyle="1" w:styleId="ab">
    <w:name w:val="Тема примечания Знак"/>
    <w:link w:val="aa"/>
    <w:rsid w:val="00824CDC"/>
    <w:rPr>
      <w:b/>
      <w:bCs/>
    </w:rPr>
  </w:style>
  <w:style w:type="paragraph" w:styleId="ac">
    <w:name w:val="Balloon Text"/>
    <w:basedOn w:val="a"/>
    <w:link w:val="ad"/>
    <w:rsid w:val="00824C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4CDC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F6AAD"/>
    <w:rPr>
      <w:b/>
      <w:bCs/>
    </w:rPr>
  </w:style>
  <w:style w:type="paragraph" w:styleId="af">
    <w:name w:val="List Paragraph"/>
    <w:basedOn w:val="a"/>
    <w:uiPriority w:val="34"/>
    <w:qFormat/>
    <w:rsid w:val="00C6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4A7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B442E3"/>
  </w:style>
  <w:style w:type="paragraph" w:customStyle="1" w:styleId="32">
    <w:name w:val="Основной текст 32"/>
    <w:basedOn w:val="20"/>
    <w:rsid w:val="00B442E3"/>
    <w:pPr>
      <w:spacing w:line="300" w:lineRule="auto"/>
    </w:pPr>
    <w:rPr>
      <w:rFonts w:ascii="Arial Black" w:hAnsi="Arial Black"/>
      <w:sz w:val="28"/>
    </w:rPr>
  </w:style>
  <w:style w:type="character" w:customStyle="1" w:styleId="apple-converted-space">
    <w:name w:val="apple-converted-space"/>
    <w:basedOn w:val="a0"/>
    <w:rsid w:val="008E5F8E"/>
  </w:style>
  <w:style w:type="paragraph" w:styleId="af0">
    <w:name w:val="Normal (Web)"/>
    <w:basedOn w:val="a"/>
    <w:unhideWhenUsed/>
    <w:rsid w:val="008E5F8E"/>
    <w:pPr>
      <w:spacing w:before="100" w:beforeAutospacing="1" w:after="100" w:afterAutospacing="1"/>
    </w:pPr>
  </w:style>
  <w:style w:type="paragraph" w:customStyle="1" w:styleId="Normal1">
    <w:name w:val="Normal1"/>
    <w:rsid w:val="008E5F8E"/>
  </w:style>
  <w:style w:type="paragraph" w:styleId="af1">
    <w:name w:val="Plain Text"/>
    <w:basedOn w:val="a"/>
    <w:link w:val="af2"/>
    <w:rsid w:val="00430AF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0AF6"/>
    <w:rPr>
      <w:rFonts w:ascii="Courier New" w:hAnsi="Courier New"/>
    </w:rPr>
  </w:style>
  <w:style w:type="character" w:customStyle="1" w:styleId="a4">
    <w:name w:val="Основной текст Знак"/>
    <w:link w:val="a3"/>
    <w:rsid w:val="00C96B5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68E7"/>
    <w:rPr>
      <w:rFonts w:ascii="Calibri" w:hAnsi="Calibri"/>
      <w:b/>
      <w:bCs/>
      <w:sz w:val="28"/>
      <w:szCs w:val="28"/>
    </w:rPr>
  </w:style>
  <w:style w:type="paragraph" w:customStyle="1" w:styleId="BodyText1">
    <w:name w:val="Body Text1"/>
    <w:basedOn w:val="Normal1"/>
    <w:rsid w:val="00D468E7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kro@ipk7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7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k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k.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F6E-FF2C-482D-8EDC-6DC3E4E2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1822</Words>
  <Characters>14536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16326</CharactersWithSpaces>
  <SharedDoc>false</SharedDoc>
  <HLinks>
    <vt:vector size="24" baseType="variant"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http://go.mail.ru/mcached?q=%CA%EE%ED%F4%E5%F0%E5%ED%F6%E8%FF%20%EE%E4%E0%F0%E5%ED%ED%FB%E5%20%E4%E5%F2%E8&amp;c=75&amp;r=18197429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http://www.ipk74.ru/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http://www.ipk.74.ru/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mailto:chippkro@ipk74.ru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solovieva_tv</dc:creator>
  <cp:lastModifiedBy>Алексей А.В.. Кисляков</cp:lastModifiedBy>
  <cp:revision>13</cp:revision>
  <cp:lastPrinted>2016-09-01T07:56:00Z</cp:lastPrinted>
  <dcterms:created xsi:type="dcterms:W3CDTF">2016-09-06T07:17:00Z</dcterms:created>
  <dcterms:modified xsi:type="dcterms:W3CDTF">2016-09-06T07:38:00Z</dcterms:modified>
</cp:coreProperties>
</file>