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0" w:rsidRDefault="00F4114D" w:rsidP="00F411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С-1 </w:t>
      </w:r>
      <w:r w:rsidRPr="00F4114D">
        <w:rPr>
          <w:rFonts w:ascii="Times New Roman" w:hAnsi="Times New Roman" w:cs="Times New Roman"/>
          <w:b/>
          <w:sz w:val="28"/>
          <w:szCs w:val="28"/>
        </w:rPr>
        <w:t>Проектирование целевого раздела основной образовательной программы основного общего образования общеобразовательным учреждением</w:t>
      </w:r>
    </w:p>
    <w:p w:rsidR="00E647FC" w:rsidRDefault="00E647FC" w:rsidP="00E6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Добрый день! Тема нашей консультации </w:t>
      </w:r>
      <w:r w:rsidRPr="00E647FC">
        <w:rPr>
          <w:rFonts w:ascii="Times New Roman" w:hAnsi="Times New Roman" w:cs="Times New Roman"/>
          <w:sz w:val="28"/>
          <w:szCs w:val="28"/>
        </w:rPr>
        <w:t>"Проектирование целевого раздела основной образовательной программы основного общего образования общеобразовательным учреждением"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E647FC">
        <w:rPr>
          <w:rFonts w:ascii="Times New Roman" w:hAnsi="Times New Roman" w:cs="Times New Roman"/>
          <w:b/>
          <w:sz w:val="28"/>
          <w:szCs w:val="28"/>
        </w:rPr>
        <w:t>С-2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создания целевого раздела мы использовали следующую литературу (посмотрите на слайде).</w:t>
      </w:r>
    </w:p>
    <w:p w:rsidR="00F4114D" w:rsidRDefault="00F4114D" w:rsidP="00E647FC">
      <w:pPr>
        <w:pStyle w:val="ConsPlusNormal"/>
        <w:widowControl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F4114D">
        <w:rPr>
          <w:rFonts w:ascii="Times New Roman" w:hAnsi="Times New Roman" w:cs="Times New Roman"/>
          <w:sz w:val="28"/>
          <w:szCs w:val="28"/>
        </w:rPr>
        <w:t>Проектирование основной образовательной программы основного общего образования в общеобразовательном учреждении начинается с проектирования целевого раздела, это связано с тем, что в целевом разделе определяются принципы проектирования и планируемые результаты, которые становятся</w:t>
      </w:r>
      <w:r>
        <w:rPr>
          <w:rFonts w:ascii="Times New Roman" w:hAnsi="Times New Roman" w:cs="Times New Roman"/>
          <w:sz w:val="28"/>
          <w:szCs w:val="28"/>
        </w:rPr>
        <w:t xml:space="preserve"> основой для создания программы, так определяет</w:t>
      </w:r>
      <w:r w:rsidRPr="00F4114D">
        <w:rPr>
          <w:rFonts w:ascii="Times New Roman" w:hAnsi="Times New Roman" w:cs="Times New Roman"/>
          <w:sz w:val="28"/>
          <w:szCs w:val="28"/>
        </w:rPr>
        <w:t xml:space="preserve"> следующую структуру данного раздела Федеральный государственный образовательный стандарт основного общего образования</w:t>
      </w:r>
      <w:r w:rsidR="00631BF1">
        <w:rPr>
          <w:rFonts w:ascii="Times New Roman" w:hAnsi="Times New Roman" w:cs="Times New Roman"/>
          <w:sz w:val="28"/>
          <w:szCs w:val="28"/>
        </w:rPr>
        <w:t xml:space="preserve"> (</w:t>
      </w:r>
      <w:r w:rsidR="00E647FC">
        <w:rPr>
          <w:rFonts w:ascii="Times New Roman" w:hAnsi="Times New Roman" w:cs="Times New Roman"/>
          <w:sz w:val="28"/>
          <w:szCs w:val="28"/>
        </w:rPr>
        <w:t>посмотрите на слайд, затем найдем данный материал в ФГОС ООО)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4114D">
        <w:rPr>
          <w:rFonts w:ascii="Times New Roman" w:hAnsi="Times New Roman" w:cs="Times New Roman"/>
          <w:sz w:val="30"/>
          <w:szCs w:val="30"/>
        </w:rPr>
        <w:t xml:space="preserve"> </w:t>
      </w:r>
      <w:proofErr w:type="gramEnd"/>
    </w:p>
    <w:p w:rsidR="00F4114D" w:rsidRPr="00BA4B29" w:rsidRDefault="00F4114D" w:rsidP="00F4114D">
      <w:pPr>
        <w:pStyle w:val="ConsPlusNormal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F4114D">
        <w:rPr>
          <w:rFonts w:ascii="Times New Roman" w:hAnsi="Times New Roman" w:cs="Times New Roman"/>
          <w:b/>
          <w:sz w:val="30"/>
          <w:szCs w:val="30"/>
        </w:rPr>
        <w:t>С-</w:t>
      </w:r>
      <w:r w:rsidR="00E647FC">
        <w:rPr>
          <w:rFonts w:ascii="Times New Roman" w:hAnsi="Times New Roman" w:cs="Times New Roman"/>
          <w:b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"</w:t>
      </w:r>
      <w:r w:rsidRPr="00BA4B29">
        <w:rPr>
          <w:rFonts w:ascii="Times New Roman" w:hAnsi="Times New Roman" w:cs="Times New Roman"/>
          <w:sz w:val="30"/>
          <w:szCs w:val="30"/>
        </w:rPr>
        <w:t>Целевой раздел включает:</w:t>
      </w:r>
    </w:p>
    <w:p w:rsidR="00F4114D" w:rsidRPr="00F4114D" w:rsidRDefault="00F4114D" w:rsidP="00F411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114D">
        <w:rPr>
          <w:rFonts w:ascii="Times New Roman" w:hAnsi="Times New Roman" w:cs="Times New Roman"/>
          <w:sz w:val="28"/>
          <w:szCs w:val="28"/>
        </w:rPr>
        <w:t>пояснительную записку;</w:t>
      </w:r>
    </w:p>
    <w:p w:rsidR="00F4114D" w:rsidRPr="00F4114D" w:rsidRDefault="00F4114D" w:rsidP="00F411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114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</w:t>
      </w:r>
      <w:proofErr w:type="gramStart"/>
      <w:r w:rsidRPr="00F4114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4114D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основного общего образования;</w:t>
      </w:r>
    </w:p>
    <w:p w:rsidR="00F4114D" w:rsidRDefault="00F4114D" w:rsidP="00F411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14D">
        <w:rPr>
          <w:rFonts w:ascii="Times New Roman" w:hAnsi="Times New Roman" w:cs="Times New Roman"/>
          <w:sz w:val="28"/>
          <w:szCs w:val="28"/>
        </w:rPr>
        <w:t xml:space="preserve">систему </w:t>
      </w:r>
      <w:proofErr w:type="gramStart"/>
      <w:r w:rsidRPr="00F4114D">
        <w:rPr>
          <w:rFonts w:ascii="Times New Roman" w:hAnsi="Times New Roman" w:cs="Times New Roman"/>
          <w:sz w:val="28"/>
          <w:szCs w:val="28"/>
        </w:rPr>
        <w:t>оценки достижения планируемых результатов освоения основной образовательной программы основно</w:t>
      </w:r>
      <w:r>
        <w:rPr>
          <w:rFonts w:ascii="Times New Roman" w:hAnsi="Times New Roman" w:cs="Times New Roman"/>
          <w:sz w:val="28"/>
          <w:szCs w:val="28"/>
        </w:rPr>
        <w:t>го общего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образования" </w:t>
      </w:r>
      <w:r w:rsidRPr="00F4114D">
        <w:rPr>
          <w:rFonts w:ascii="Times New Roman" w:hAnsi="Times New Roman" w:cs="Times New Roman"/>
          <w:b/>
          <w:sz w:val="28"/>
          <w:szCs w:val="28"/>
        </w:rPr>
        <w:t xml:space="preserve">(ФГОС ООО, стр. 25) </w:t>
      </w:r>
    </w:p>
    <w:p w:rsidR="00F4114D" w:rsidRPr="00F4114D" w:rsidRDefault="00F4114D" w:rsidP="00F4114D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14D">
        <w:rPr>
          <w:rFonts w:ascii="Times New Roman" w:hAnsi="Times New Roman" w:cs="Times New Roman"/>
          <w:sz w:val="28"/>
          <w:szCs w:val="28"/>
        </w:rPr>
        <w:t>Рассмотрим особенности разработки целевого раздела и его частей.</w:t>
      </w:r>
    </w:p>
    <w:p w:rsidR="00F4114D" w:rsidRDefault="00F4114D" w:rsidP="00F4114D">
      <w:pPr>
        <w:pStyle w:val="a3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14D" w:rsidRPr="00F4114D" w:rsidRDefault="003D16C5" w:rsidP="00F4114D">
      <w:pPr>
        <w:pStyle w:val="a3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6C5">
        <w:rPr>
          <w:rFonts w:ascii="Times New Roman" w:hAnsi="Times New Roman" w:cs="Times New Roman"/>
          <w:sz w:val="28"/>
          <w:szCs w:val="28"/>
        </w:rPr>
        <w:t>Первая часть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14D" w:rsidRPr="00F411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4114D" w:rsidRDefault="00F4114D" w:rsidP="00F411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14D">
        <w:rPr>
          <w:rFonts w:ascii="Times New Roman" w:hAnsi="Times New Roman" w:cs="Times New Roman"/>
          <w:sz w:val="28"/>
          <w:szCs w:val="28"/>
        </w:rPr>
        <w:t>Пояснительная записка в соответствии с требования должна включать два компонента: цели и задачи, а также принципы и подходы к формированию программы</w:t>
      </w:r>
      <w:r w:rsidR="00E647FC">
        <w:rPr>
          <w:rFonts w:ascii="Times New Roman" w:hAnsi="Times New Roman" w:cs="Times New Roman"/>
          <w:sz w:val="28"/>
          <w:szCs w:val="28"/>
        </w:rPr>
        <w:t xml:space="preserve"> (данная структура представлена на сладе) </w:t>
      </w:r>
      <w:r w:rsidR="00734B24" w:rsidRPr="00734B24">
        <w:rPr>
          <w:rFonts w:ascii="Times New Roman" w:hAnsi="Times New Roman" w:cs="Times New Roman"/>
          <w:b/>
          <w:sz w:val="28"/>
          <w:szCs w:val="28"/>
        </w:rPr>
        <w:t>С-</w:t>
      </w:r>
      <w:r w:rsidR="00E647FC">
        <w:rPr>
          <w:rFonts w:ascii="Times New Roman" w:hAnsi="Times New Roman" w:cs="Times New Roman"/>
          <w:b/>
          <w:sz w:val="28"/>
          <w:szCs w:val="28"/>
        </w:rPr>
        <w:t>4</w:t>
      </w:r>
      <w:r w:rsidR="00734B24">
        <w:rPr>
          <w:rFonts w:ascii="Times New Roman" w:hAnsi="Times New Roman" w:cs="Times New Roman"/>
          <w:sz w:val="28"/>
          <w:szCs w:val="28"/>
        </w:rPr>
        <w:t xml:space="preserve"> </w:t>
      </w:r>
      <w:r w:rsidRPr="00F4114D">
        <w:rPr>
          <w:rFonts w:ascii="Times New Roman" w:hAnsi="Times New Roman" w:cs="Times New Roman"/>
          <w:b/>
          <w:sz w:val="28"/>
          <w:szCs w:val="28"/>
        </w:rPr>
        <w:t>(ФГОС ООО, стр.27)</w:t>
      </w:r>
    </w:p>
    <w:p w:rsidR="00F4114D" w:rsidRPr="00F4114D" w:rsidRDefault="00F4114D" w:rsidP="00F411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4114D">
        <w:rPr>
          <w:rFonts w:ascii="Times New Roman" w:hAnsi="Times New Roman" w:cs="Times New Roman"/>
          <w:sz w:val="28"/>
          <w:szCs w:val="28"/>
        </w:rPr>
        <w:t xml:space="preserve">При разработке пояснительной записки используются тексты ФГОС ООО и </w:t>
      </w:r>
      <w:proofErr w:type="gramStart"/>
      <w:r w:rsidRPr="00F4114D">
        <w:rPr>
          <w:rFonts w:ascii="Times New Roman" w:hAnsi="Times New Roman" w:cs="Times New Roman"/>
          <w:sz w:val="28"/>
          <w:szCs w:val="28"/>
        </w:rPr>
        <w:t>Примерную</w:t>
      </w:r>
      <w:proofErr w:type="gramEnd"/>
      <w:r w:rsidRPr="00F4114D">
        <w:rPr>
          <w:rFonts w:ascii="Times New Roman" w:hAnsi="Times New Roman" w:cs="Times New Roman"/>
          <w:sz w:val="28"/>
          <w:szCs w:val="28"/>
        </w:rPr>
        <w:t xml:space="preserve"> ООП образовательного учреждения, а также отражаются особенности конкретного общеобразовательного учреждения (таблица 1).</w:t>
      </w:r>
      <w:r w:rsidR="00166DE4">
        <w:rPr>
          <w:rFonts w:ascii="Times New Roman" w:hAnsi="Times New Roman" w:cs="Times New Roman"/>
          <w:sz w:val="28"/>
          <w:szCs w:val="28"/>
        </w:rPr>
        <w:t xml:space="preserve"> У вас на столах в раздаточных материалах представлена таблица 1, в которой представлено содержание пояснительной записки ООП ООО, в </w:t>
      </w:r>
      <w:proofErr w:type="gramStart"/>
      <w:r w:rsidR="00166DE4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166DE4">
        <w:rPr>
          <w:rFonts w:ascii="Times New Roman" w:hAnsi="Times New Roman" w:cs="Times New Roman"/>
          <w:sz w:val="28"/>
          <w:szCs w:val="28"/>
        </w:rPr>
        <w:t xml:space="preserve"> показано </w:t>
      </w:r>
      <w:proofErr w:type="gramStart"/>
      <w:r w:rsidR="00166DE4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166DE4">
        <w:rPr>
          <w:rFonts w:ascii="Times New Roman" w:hAnsi="Times New Roman" w:cs="Times New Roman"/>
          <w:sz w:val="28"/>
          <w:szCs w:val="28"/>
        </w:rPr>
        <w:t xml:space="preserve"> материал из какого источника необходимо брать. </w:t>
      </w:r>
      <w:r w:rsidR="00166DE4" w:rsidRPr="00166DE4">
        <w:rPr>
          <w:rFonts w:ascii="Times New Roman" w:hAnsi="Times New Roman" w:cs="Times New Roman"/>
          <w:b/>
          <w:sz w:val="28"/>
          <w:szCs w:val="28"/>
        </w:rPr>
        <w:t>(Работа с таблицей)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Отметим, что при определении цели реализации ООП ООО целесообразно учесть «портрет выпускника» сформулированный во ФГ</w:t>
      </w:r>
      <w:r>
        <w:rPr>
          <w:rFonts w:ascii="Times New Roman" w:hAnsi="Times New Roman" w:cs="Times New Roman"/>
          <w:sz w:val="28"/>
          <w:szCs w:val="28"/>
        </w:rPr>
        <w:t xml:space="preserve">ОС основного общего образования </w:t>
      </w:r>
      <w:r w:rsidRPr="00734B24">
        <w:rPr>
          <w:rFonts w:ascii="Times New Roman" w:hAnsi="Times New Roman" w:cs="Times New Roman"/>
          <w:b/>
          <w:sz w:val="28"/>
          <w:szCs w:val="28"/>
        </w:rPr>
        <w:t>С-</w:t>
      </w:r>
      <w:r w:rsidR="00166DE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B24">
        <w:rPr>
          <w:rFonts w:ascii="Times New Roman" w:hAnsi="Times New Roman" w:cs="Times New Roman"/>
          <w:b/>
          <w:sz w:val="28"/>
          <w:szCs w:val="28"/>
        </w:rPr>
        <w:t>(ФГОС ООО, стр.5)</w:t>
      </w:r>
    </w:p>
    <w:p w:rsidR="00734B24" w:rsidRPr="003D16C5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Для оценки достаточности элементов пояснительной записки сравним требования к структуре пояснительной записки, предъявляемые ФГОС НОО и ФГОС ООО (таблица 2)</w:t>
      </w:r>
      <w:r w:rsidR="00166DE4">
        <w:rPr>
          <w:rFonts w:ascii="Times New Roman" w:hAnsi="Times New Roman" w:cs="Times New Roman"/>
          <w:sz w:val="28"/>
          <w:szCs w:val="28"/>
        </w:rPr>
        <w:t xml:space="preserve"> </w:t>
      </w:r>
      <w:r w:rsidR="00166DE4" w:rsidRPr="003D16C5">
        <w:rPr>
          <w:rFonts w:ascii="Times New Roman" w:hAnsi="Times New Roman" w:cs="Times New Roman"/>
          <w:b/>
          <w:sz w:val="28"/>
          <w:szCs w:val="28"/>
        </w:rPr>
        <w:t xml:space="preserve">(посмотреть программу </w:t>
      </w:r>
      <w:r w:rsidR="003D16C5" w:rsidRPr="003D16C5">
        <w:rPr>
          <w:rFonts w:ascii="Times New Roman" w:hAnsi="Times New Roman" w:cs="Times New Roman"/>
          <w:b/>
          <w:sz w:val="28"/>
          <w:szCs w:val="28"/>
        </w:rPr>
        <w:t>ФГОС НОО МБОУ СОШ № 121</w:t>
      </w:r>
      <w:r w:rsidR="00166DE4" w:rsidRPr="003D16C5">
        <w:rPr>
          <w:rFonts w:ascii="Times New Roman" w:hAnsi="Times New Roman" w:cs="Times New Roman"/>
          <w:b/>
          <w:sz w:val="28"/>
          <w:szCs w:val="28"/>
        </w:rPr>
        <w:t>)</w:t>
      </w:r>
      <w:r w:rsidRPr="003D16C5">
        <w:rPr>
          <w:rFonts w:ascii="Times New Roman" w:hAnsi="Times New Roman" w:cs="Times New Roman"/>
          <w:b/>
          <w:sz w:val="28"/>
          <w:szCs w:val="28"/>
        </w:rPr>
        <w:t>.</w:t>
      </w:r>
      <w:r w:rsidR="003D1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6C5" w:rsidRPr="003D16C5">
        <w:rPr>
          <w:rFonts w:ascii="Times New Roman" w:hAnsi="Times New Roman" w:cs="Times New Roman"/>
          <w:sz w:val="28"/>
          <w:szCs w:val="28"/>
        </w:rPr>
        <w:t>Посмотрите на слайд</w:t>
      </w:r>
      <w:r w:rsidR="003D16C5">
        <w:rPr>
          <w:rFonts w:ascii="Times New Roman" w:hAnsi="Times New Roman" w:cs="Times New Roman"/>
          <w:b/>
          <w:sz w:val="28"/>
          <w:szCs w:val="28"/>
        </w:rPr>
        <w:t xml:space="preserve"> С-6</w:t>
      </w:r>
    </w:p>
    <w:p w:rsidR="00734B24" w:rsidRPr="00734B24" w:rsidRDefault="00734B24" w:rsidP="00734B2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Таблица 2</w:t>
      </w:r>
    </w:p>
    <w:p w:rsidR="00734B24" w:rsidRPr="00734B24" w:rsidRDefault="00734B24" w:rsidP="00734B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B24">
        <w:rPr>
          <w:rFonts w:ascii="Times New Roman" w:hAnsi="Times New Roman" w:cs="Times New Roman"/>
          <w:b/>
          <w:sz w:val="28"/>
          <w:szCs w:val="28"/>
        </w:rPr>
        <w:t>Требования к структуре пояснительной записки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734B24" w:rsidRPr="00734B24" w:rsidTr="00AE61E9">
        <w:tc>
          <w:tcPr>
            <w:tcW w:w="4643" w:type="dxa"/>
          </w:tcPr>
          <w:p w:rsidR="00734B24" w:rsidRPr="00734B24" w:rsidRDefault="00734B24" w:rsidP="00AE6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ФГОС НОО</w:t>
            </w:r>
          </w:p>
        </w:tc>
        <w:tc>
          <w:tcPr>
            <w:tcW w:w="4643" w:type="dxa"/>
          </w:tcPr>
          <w:p w:rsidR="00734B24" w:rsidRPr="00734B24" w:rsidRDefault="00734B24" w:rsidP="00AE6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</w:p>
        </w:tc>
      </w:tr>
      <w:tr w:rsidR="00734B24" w:rsidRPr="00734B24" w:rsidTr="00AE61E9">
        <w:tc>
          <w:tcPr>
            <w:tcW w:w="4643" w:type="dxa"/>
          </w:tcPr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t xml:space="preserve">1) цели реализации основной образовательной программы начального общего образования, конкретизированные в соответствии с требованиями </w:t>
            </w:r>
            <w:proofErr w:type="gramStart"/>
            <w:r w:rsidRPr="00734B24">
              <w:rPr>
                <w:rFonts w:ascii="Times New Roman" w:hAnsi="Times New Roman" w:cs="Times New Roman"/>
                <w:sz w:val="28"/>
                <w:szCs w:val="28"/>
              </w:rPr>
              <w:t>Стандарта</w:t>
            </w:r>
            <w:proofErr w:type="gramEnd"/>
            <w:r w:rsidRPr="00734B24">
              <w:rPr>
                <w:rFonts w:ascii="Times New Roman" w:hAnsi="Times New Roman" w:cs="Times New Roman"/>
                <w:sz w:val="28"/>
                <w:szCs w:val="28"/>
              </w:rPr>
              <w:t xml:space="preserve"> к результатам освоения обучающимися основной образовательной программы начального общего образования;</w:t>
            </w:r>
          </w:p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t>2) принципы и подходы к формированию основной образовательной программы начального общего образования и состава участников образовательного процесса конкретного образовательного учреждения;</w:t>
            </w:r>
          </w:p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b/>
                <w:sz w:val="28"/>
                <w:szCs w:val="28"/>
              </w:rPr>
              <w:t>3) общую характеристику основной образовательной программы начального общего образования;</w:t>
            </w:r>
          </w:p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b/>
                <w:sz w:val="28"/>
                <w:szCs w:val="28"/>
              </w:rPr>
              <w:t>4) общие подходы к организации внеурочной деятельности.</w:t>
            </w:r>
          </w:p>
        </w:tc>
        <w:tc>
          <w:tcPr>
            <w:tcW w:w="4643" w:type="dxa"/>
          </w:tcPr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t xml:space="preserve">1) цель и задачи реализации основной образовательной программы основного общего образования, конкретизированные в соответствии с требованиями </w:t>
            </w:r>
            <w:proofErr w:type="gramStart"/>
            <w:r w:rsidRPr="00734B24">
              <w:rPr>
                <w:rFonts w:ascii="Times New Roman" w:hAnsi="Times New Roman" w:cs="Times New Roman"/>
                <w:sz w:val="28"/>
                <w:szCs w:val="28"/>
              </w:rPr>
              <w:t>Стандарта</w:t>
            </w:r>
            <w:proofErr w:type="gramEnd"/>
            <w:r w:rsidRPr="00734B24">
              <w:rPr>
                <w:rFonts w:ascii="Times New Roman" w:hAnsi="Times New Roman" w:cs="Times New Roman"/>
                <w:sz w:val="28"/>
                <w:szCs w:val="28"/>
              </w:rPr>
              <w:t xml:space="preserve"> к результатам освоения обучающимися основной образовательной программы основного общего образования;</w:t>
            </w:r>
          </w:p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24">
              <w:rPr>
                <w:rFonts w:ascii="Times New Roman" w:hAnsi="Times New Roman" w:cs="Times New Roman"/>
                <w:sz w:val="28"/>
                <w:szCs w:val="28"/>
              </w:rPr>
              <w:t>2) принципы и подходы к формированию основной образовательной программы основного общего образования.</w:t>
            </w:r>
          </w:p>
          <w:p w:rsidR="00734B24" w:rsidRPr="00734B24" w:rsidRDefault="00734B24" w:rsidP="00AE6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Структура пояснительной записке в ООП НОО включает два компонента, которые целесообразно включить и в структуру пояснительной записки ООП ООО.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Таким образом, общеобразовательное учреждение может выбрать следующую структуру пояснительной записки: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 xml:space="preserve">1) цель и задачи реализации основной образовательной программы основного общего образования, конкретизированные в соответствии с требованиями </w:t>
      </w:r>
      <w:proofErr w:type="gramStart"/>
      <w:r w:rsidRPr="00734B24">
        <w:rPr>
          <w:rFonts w:ascii="Times New Roman" w:hAnsi="Times New Roman" w:cs="Times New Roman"/>
          <w:sz w:val="28"/>
          <w:szCs w:val="28"/>
        </w:rPr>
        <w:t>Стандарта</w:t>
      </w:r>
      <w:proofErr w:type="gramEnd"/>
      <w:r w:rsidRPr="00734B24">
        <w:rPr>
          <w:rFonts w:ascii="Times New Roman" w:hAnsi="Times New Roman" w:cs="Times New Roman"/>
          <w:sz w:val="28"/>
          <w:szCs w:val="28"/>
        </w:rPr>
        <w:t xml:space="preserve"> к результатам освоения обучающимися основной образовательной программы основного общего образования;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2) принципы и подходы к формированию основной образовательной программы основного общего образования;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 xml:space="preserve">3) общую характеристику основной образовательной программы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734B24">
        <w:rPr>
          <w:rFonts w:ascii="Times New Roman" w:hAnsi="Times New Roman" w:cs="Times New Roman"/>
          <w:sz w:val="28"/>
          <w:szCs w:val="28"/>
        </w:rPr>
        <w:t xml:space="preserve"> общего образования;</w:t>
      </w:r>
    </w:p>
    <w:p w:rsidR="00734B24" w:rsidRPr="00BA4B29" w:rsidRDefault="00734B24" w:rsidP="00734B24">
      <w:pPr>
        <w:spacing w:after="0"/>
        <w:ind w:firstLine="720"/>
        <w:jc w:val="both"/>
        <w:rPr>
          <w:sz w:val="30"/>
          <w:szCs w:val="30"/>
        </w:rPr>
      </w:pPr>
      <w:r w:rsidRPr="00734B24">
        <w:rPr>
          <w:rFonts w:ascii="Times New Roman" w:hAnsi="Times New Roman" w:cs="Times New Roman"/>
          <w:sz w:val="28"/>
          <w:szCs w:val="28"/>
        </w:rPr>
        <w:t>4) общие подходы к организации внеурочной деятельности.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В проектировании пояснительной записки можно выделить два этапа</w:t>
      </w:r>
      <w:r w:rsidR="003D16C5">
        <w:rPr>
          <w:rFonts w:ascii="Times New Roman" w:hAnsi="Times New Roman" w:cs="Times New Roman"/>
          <w:sz w:val="28"/>
          <w:szCs w:val="28"/>
        </w:rPr>
        <w:t xml:space="preserve"> </w:t>
      </w:r>
      <w:r w:rsidR="003D16C5" w:rsidRPr="003D16C5">
        <w:rPr>
          <w:rFonts w:ascii="Times New Roman" w:hAnsi="Times New Roman" w:cs="Times New Roman"/>
          <w:b/>
          <w:sz w:val="28"/>
          <w:szCs w:val="28"/>
        </w:rPr>
        <w:t>С-7</w:t>
      </w:r>
      <w:r w:rsidRPr="00734B24">
        <w:rPr>
          <w:rFonts w:ascii="Times New Roman" w:hAnsi="Times New Roman" w:cs="Times New Roman"/>
          <w:sz w:val="28"/>
          <w:szCs w:val="28"/>
        </w:rPr>
        <w:t>:</w:t>
      </w:r>
    </w:p>
    <w:p w:rsidR="00734B24" w:rsidRP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lastRenderedPageBreak/>
        <w:t>1) определение общих положений (целей, задач, принципов, подходов к формированию программы и организации внеурочной деятельности) на основе ФГОС ООО и Примерной ООП общеобразовательного учреждения (пункты 1, 2, 4);</w:t>
      </w:r>
    </w:p>
    <w:p w:rsidR="00734B24" w:rsidRDefault="00734B24" w:rsidP="00734B2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4B24">
        <w:rPr>
          <w:rFonts w:ascii="Times New Roman" w:hAnsi="Times New Roman" w:cs="Times New Roman"/>
          <w:sz w:val="28"/>
          <w:szCs w:val="28"/>
        </w:rPr>
        <w:t>2) формирование общей характеристики ООП ООО общеобразовательного учреждения в процессе ее разработки.</w:t>
      </w:r>
    </w:p>
    <w:p w:rsidR="00A8197C" w:rsidRDefault="00734B24" w:rsidP="003D16C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получилось в результате проектирования </w:t>
      </w:r>
      <w:r w:rsidR="00F35192">
        <w:rPr>
          <w:rFonts w:ascii="Times New Roman" w:hAnsi="Times New Roman" w:cs="Times New Roman"/>
          <w:sz w:val="28"/>
          <w:szCs w:val="28"/>
        </w:rPr>
        <w:t>в нашей школе</w:t>
      </w:r>
      <w:r w:rsidR="003D16C5">
        <w:rPr>
          <w:rFonts w:ascii="Times New Roman" w:hAnsi="Times New Roman" w:cs="Times New Roman"/>
          <w:sz w:val="28"/>
          <w:szCs w:val="28"/>
        </w:rPr>
        <w:t xml:space="preserve"> </w:t>
      </w:r>
      <w:r w:rsidR="003D16C5" w:rsidRPr="003D16C5">
        <w:rPr>
          <w:rFonts w:ascii="Times New Roman" w:hAnsi="Times New Roman" w:cs="Times New Roman"/>
          <w:sz w:val="28"/>
          <w:szCs w:val="28"/>
        </w:rPr>
        <w:t>(</w:t>
      </w:r>
      <w:r w:rsidR="003D16C5" w:rsidRPr="003D16C5">
        <w:rPr>
          <w:rFonts w:ascii="Times New Roman" w:hAnsi="Times New Roman" w:cs="Times New Roman"/>
          <w:b/>
          <w:sz w:val="28"/>
          <w:szCs w:val="28"/>
        </w:rPr>
        <w:t xml:space="preserve">Работа с ООП ООО </w:t>
      </w:r>
      <w:r w:rsidR="00F35192">
        <w:rPr>
          <w:rFonts w:ascii="Times New Roman" w:hAnsi="Times New Roman" w:cs="Times New Roman"/>
          <w:b/>
          <w:sz w:val="28"/>
          <w:szCs w:val="28"/>
        </w:rPr>
        <w:t xml:space="preserve">МБОУ СОШ № 121 </w:t>
      </w:r>
      <w:r w:rsidR="003D16C5" w:rsidRPr="003D16C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D16C5" w:rsidRPr="003D16C5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3D16C5" w:rsidRPr="003D16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16C5" w:rsidRPr="003D16C5" w:rsidRDefault="003D16C5" w:rsidP="003D16C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197C" w:rsidRDefault="003D16C5" w:rsidP="00A8197C">
      <w:pPr>
        <w:pStyle w:val="a3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6C5">
        <w:rPr>
          <w:rFonts w:ascii="Times New Roman" w:hAnsi="Times New Roman" w:cs="Times New Roman"/>
          <w:sz w:val="28"/>
          <w:szCs w:val="28"/>
        </w:rPr>
        <w:t>Вторая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8197C" w:rsidRPr="00A8197C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основной образовательной программы основного общего образования</w:t>
      </w:r>
    </w:p>
    <w:p w:rsidR="00A8197C" w:rsidRDefault="00A8197C" w:rsidP="00100B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97C">
        <w:rPr>
          <w:rFonts w:ascii="Times New Roman" w:hAnsi="Times New Roman" w:cs="Times New Roman"/>
          <w:sz w:val="28"/>
          <w:szCs w:val="28"/>
        </w:rPr>
        <w:t>Планируемые результаты являются ядром основной образовательной программы основного общего образования общеобразовательного учреждения, этот тезис выдвигается как в ФГОС общего образования, так и в ФЗ № 273 «Об образовании в Российской Федерации», в котором через понятие «планируемые результаты» определяется качество образования</w:t>
      </w:r>
      <w:r w:rsidR="00D25696">
        <w:rPr>
          <w:rFonts w:ascii="Times New Roman" w:hAnsi="Times New Roman" w:cs="Times New Roman"/>
          <w:sz w:val="28"/>
          <w:szCs w:val="28"/>
        </w:rPr>
        <w:t xml:space="preserve"> </w:t>
      </w:r>
      <w:r w:rsidR="00D25696" w:rsidRPr="00D25696">
        <w:rPr>
          <w:rFonts w:ascii="Times New Roman" w:hAnsi="Times New Roman" w:cs="Times New Roman"/>
          <w:b/>
          <w:sz w:val="28"/>
          <w:szCs w:val="28"/>
        </w:rPr>
        <w:t>С-8</w:t>
      </w:r>
      <w:r w:rsidRPr="00A819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C60" w:rsidRPr="002D6C60" w:rsidRDefault="002D6C60" w:rsidP="00100BD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данного раздела </w:t>
      </w:r>
      <w:r w:rsidRPr="00BA4B29">
        <w:rPr>
          <w:rFonts w:ascii="Times New Roman" w:hAnsi="Times New Roman" w:cs="Times New Roman"/>
          <w:sz w:val="30"/>
          <w:szCs w:val="30"/>
        </w:rPr>
        <w:t>отмечена и во ФГОС ООО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D6C60">
        <w:rPr>
          <w:rFonts w:ascii="Times New Roman" w:hAnsi="Times New Roman" w:cs="Times New Roman"/>
          <w:b/>
          <w:sz w:val="30"/>
          <w:szCs w:val="30"/>
        </w:rPr>
        <w:t>С-9</w:t>
      </w:r>
      <w:r>
        <w:rPr>
          <w:rFonts w:ascii="Times New Roman" w:hAnsi="Times New Roman" w:cs="Times New Roman"/>
          <w:b/>
          <w:sz w:val="30"/>
          <w:szCs w:val="30"/>
        </w:rPr>
        <w:t>.</w:t>
      </w:r>
    </w:p>
    <w:p w:rsidR="00A8197C" w:rsidRPr="00100BD6" w:rsidRDefault="00100BD6" w:rsidP="00100B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0BD6">
        <w:rPr>
          <w:rFonts w:ascii="Times New Roman" w:hAnsi="Times New Roman" w:cs="Times New Roman"/>
          <w:sz w:val="28"/>
          <w:szCs w:val="28"/>
        </w:rPr>
        <w:t xml:space="preserve">Требования определяют приоритет разработки данного раздела, так как он служит основанием для создания остальных элементов основной образовательной программы общеобразовательного учреждения. Рассмотрим, каким образом планируемые результаты освоения ООП ООО учитываются в содержании остальных разделов (рис. 1). </w:t>
      </w:r>
      <w:r w:rsidR="00D25696" w:rsidRPr="00D25696">
        <w:rPr>
          <w:rFonts w:ascii="Times New Roman" w:hAnsi="Times New Roman" w:cs="Times New Roman"/>
          <w:b/>
          <w:sz w:val="28"/>
          <w:szCs w:val="28"/>
        </w:rPr>
        <w:t>У вас на столах представлен рисунок 1</w:t>
      </w:r>
      <w:r w:rsidR="00D25696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D25696" w:rsidRPr="00100BD6">
        <w:rPr>
          <w:rFonts w:ascii="Times New Roman" w:hAnsi="Times New Roman" w:cs="Times New Roman"/>
          <w:sz w:val="28"/>
          <w:szCs w:val="28"/>
        </w:rPr>
        <w:t>показано</w:t>
      </w:r>
      <w:r w:rsidR="00D25696">
        <w:rPr>
          <w:rFonts w:ascii="Times New Roman" w:hAnsi="Times New Roman" w:cs="Times New Roman"/>
          <w:sz w:val="28"/>
          <w:szCs w:val="28"/>
        </w:rPr>
        <w:t>, что</w:t>
      </w:r>
    </w:p>
    <w:p w:rsidR="002D6C60" w:rsidRPr="00D25696" w:rsidRDefault="00100BD6" w:rsidP="00D256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30"/>
          <w:szCs w:val="30"/>
          <w:lang w:eastAsia="ru-RU"/>
        </w:rPr>
        <w:drawing>
          <wp:inline distT="0" distB="0" distL="0" distR="0">
            <wp:extent cx="5829300" cy="4191000"/>
            <wp:effectExtent l="19050" t="0" r="0" b="0"/>
            <wp:docPr id="1" name="Рисунок 1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830" t="4536" r="16666" b="3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0BD6">
        <w:rPr>
          <w:rFonts w:ascii="Times New Roman" w:hAnsi="Times New Roman" w:cs="Times New Roman"/>
          <w:sz w:val="28"/>
          <w:szCs w:val="28"/>
        </w:rPr>
        <w:t xml:space="preserve"> планируемые результаты освоения ООП ООО являются связующим звеном для всех разделов программы и определяют стратегию их достижения – интегрировано через </w:t>
      </w:r>
      <w:r w:rsidRPr="00100BD6">
        <w:rPr>
          <w:rFonts w:ascii="Times New Roman" w:hAnsi="Times New Roman" w:cs="Times New Roman"/>
          <w:sz w:val="28"/>
          <w:szCs w:val="28"/>
        </w:rPr>
        <w:lastRenderedPageBreak/>
        <w:t>все элементы программы, в том числе через урочную, внеурочную, общественно значимую деятельность обучающихся, дополн</w:t>
      </w:r>
      <w:r w:rsidR="00D25696">
        <w:rPr>
          <w:rFonts w:ascii="Times New Roman" w:hAnsi="Times New Roman" w:cs="Times New Roman"/>
          <w:sz w:val="28"/>
          <w:szCs w:val="28"/>
        </w:rPr>
        <w:t xml:space="preserve">ительное образование и создание </w:t>
      </w:r>
      <w:r w:rsidRPr="00D25696">
        <w:rPr>
          <w:rFonts w:ascii="Times New Roman" w:hAnsi="Times New Roman" w:cs="Times New Roman"/>
          <w:sz w:val="28"/>
          <w:szCs w:val="28"/>
        </w:rPr>
        <w:t>социальной среды.</w:t>
      </w:r>
    </w:p>
    <w:p w:rsidR="00100BD6" w:rsidRPr="00C70013" w:rsidRDefault="005E4BD6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BD6">
        <w:rPr>
          <w:rFonts w:ascii="Times New Roman" w:hAnsi="Times New Roman" w:cs="Times New Roman"/>
          <w:b/>
          <w:sz w:val="28"/>
          <w:szCs w:val="28"/>
        </w:rPr>
        <w:t xml:space="preserve"> С-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192">
        <w:rPr>
          <w:rFonts w:ascii="Times New Roman" w:hAnsi="Times New Roman" w:cs="Times New Roman"/>
          <w:sz w:val="28"/>
          <w:szCs w:val="28"/>
        </w:rPr>
        <w:t>Обратим внимание на  структуру</w:t>
      </w:r>
      <w:r w:rsidR="00100BD6" w:rsidRPr="00100BD6">
        <w:rPr>
          <w:rFonts w:ascii="Times New Roman" w:hAnsi="Times New Roman" w:cs="Times New Roman"/>
          <w:sz w:val="28"/>
          <w:szCs w:val="28"/>
        </w:rPr>
        <w:t xml:space="preserve"> раздела, она должна </w:t>
      </w:r>
      <w:r w:rsidR="00100BD6" w:rsidRPr="00F35192">
        <w:rPr>
          <w:rFonts w:ascii="Times New Roman" w:hAnsi="Times New Roman" w:cs="Times New Roman"/>
          <w:b/>
          <w:sz w:val="28"/>
          <w:szCs w:val="28"/>
        </w:rPr>
        <w:t>«адекватно отражать требования ФГОС основного общего образования»</w:t>
      </w:r>
      <w:r w:rsidR="00100BD6" w:rsidRPr="00100BD6">
        <w:rPr>
          <w:rFonts w:ascii="Times New Roman" w:hAnsi="Times New Roman" w:cs="Times New Roman"/>
          <w:sz w:val="28"/>
          <w:szCs w:val="28"/>
        </w:rPr>
        <w:t xml:space="preserve">, в требованиях к результатам </w:t>
      </w:r>
      <w:r w:rsidR="00100BD6" w:rsidRPr="00C70013">
        <w:rPr>
          <w:rFonts w:ascii="Times New Roman" w:hAnsi="Times New Roman" w:cs="Times New Roman"/>
          <w:sz w:val="28"/>
          <w:szCs w:val="28"/>
        </w:rPr>
        <w:t>освоения ООП ООО выделены 3 группы резуль</w:t>
      </w:r>
      <w:r w:rsidR="002D6C60">
        <w:rPr>
          <w:rFonts w:ascii="Times New Roman" w:hAnsi="Times New Roman" w:cs="Times New Roman"/>
          <w:sz w:val="28"/>
          <w:szCs w:val="28"/>
        </w:rPr>
        <w:t>татов, которые вы видите на слайде.</w:t>
      </w:r>
    </w:p>
    <w:p w:rsidR="00C70013" w:rsidRPr="00C70013" w:rsidRDefault="00C70013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013">
        <w:rPr>
          <w:rFonts w:ascii="Times New Roman" w:hAnsi="Times New Roman" w:cs="Times New Roman"/>
          <w:sz w:val="28"/>
          <w:szCs w:val="28"/>
        </w:rPr>
        <w:t>Таким образом, структура раздела должна содержать три обязательных части: личностные, метапредметные и предметные результаты. Структура этих частей уточняется в Примерной основной образовательной программе образовательного учреждения</w:t>
      </w:r>
      <w:r w:rsidR="00F35192">
        <w:rPr>
          <w:rFonts w:ascii="Times New Roman" w:hAnsi="Times New Roman" w:cs="Times New Roman"/>
          <w:sz w:val="28"/>
          <w:szCs w:val="28"/>
        </w:rPr>
        <w:t xml:space="preserve"> </w:t>
      </w:r>
      <w:r w:rsidR="00811CA0">
        <w:rPr>
          <w:rFonts w:ascii="Times New Roman" w:hAnsi="Times New Roman" w:cs="Times New Roman"/>
          <w:sz w:val="28"/>
          <w:szCs w:val="28"/>
        </w:rPr>
        <w:t xml:space="preserve"> стр. 13-15</w:t>
      </w:r>
      <w:proofErr w:type="gramStart"/>
      <w:r w:rsidR="00811CA0">
        <w:rPr>
          <w:rFonts w:ascii="Times New Roman" w:hAnsi="Times New Roman" w:cs="Times New Roman"/>
          <w:sz w:val="28"/>
          <w:szCs w:val="28"/>
        </w:rPr>
        <w:t xml:space="preserve"> </w:t>
      </w:r>
      <w:r w:rsidR="00F35192" w:rsidRPr="00F3519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F35192" w:rsidRPr="00F35192">
        <w:rPr>
          <w:rFonts w:ascii="Times New Roman" w:hAnsi="Times New Roman" w:cs="Times New Roman"/>
          <w:b/>
          <w:sz w:val="28"/>
          <w:szCs w:val="28"/>
        </w:rPr>
        <w:t>- 11</w:t>
      </w:r>
      <w:r w:rsidRPr="00C70013">
        <w:rPr>
          <w:rFonts w:ascii="Times New Roman" w:hAnsi="Times New Roman" w:cs="Times New Roman"/>
          <w:sz w:val="28"/>
          <w:szCs w:val="28"/>
        </w:rPr>
        <w:t>:</w:t>
      </w:r>
    </w:p>
    <w:p w:rsidR="00C70013" w:rsidRPr="002D6C60" w:rsidRDefault="00C70013" w:rsidP="002D6C6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013">
        <w:rPr>
          <w:rFonts w:ascii="Times New Roman" w:hAnsi="Times New Roman" w:cs="Times New Roman"/>
          <w:sz w:val="28"/>
          <w:szCs w:val="28"/>
        </w:rPr>
        <w:t>«1) </w:t>
      </w:r>
      <w:r w:rsidRPr="00C70013">
        <w:rPr>
          <w:rFonts w:ascii="Times New Roman" w:hAnsi="Times New Roman" w:cs="Times New Roman"/>
          <w:b/>
          <w:i/>
          <w:sz w:val="28"/>
          <w:szCs w:val="28"/>
        </w:rPr>
        <w:t>Ведущие целевые установки и основные ожидаемые результаты основного общего образования</w:t>
      </w:r>
      <w:r w:rsidR="002D6C60">
        <w:rPr>
          <w:rFonts w:ascii="Times New Roman" w:hAnsi="Times New Roman" w:cs="Times New Roman"/>
          <w:sz w:val="28"/>
          <w:szCs w:val="28"/>
        </w:rPr>
        <w:t xml:space="preserve">, </w:t>
      </w:r>
      <w:r w:rsidR="002D6C60" w:rsidRPr="002D6C60">
        <w:rPr>
          <w:rFonts w:ascii="Times New Roman" w:hAnsi="Times New Roman" w:cs="Times New Roman"/>
          <w:sz w:val="28"/>
          <w:szCs w:val="28"/>
        </w:rPr>
        <w:t>описывающие основной, сущностный вклад каждой изучаемой программы в развитие личности учащихся, в развитие их способностей.</w:t>
      </w:r>
      <w:r w:rsidR="002D6C60" w:rsidRPr="002D6C60">
        <w:rPr>
          <w:sz w:val="30"/>
          <w:szCs w:val="30"/>
        </w:rPr>
        <w:t xml:space="preserve"> </w:t>
      </w:r>
      <w:r w:rsidR="002D6C60" w:rsidRPr="002D6C60">
        <w:rPr>
          <w:rFonts w:ascii="Times New Roman" w:hAnsi="Times New Roman" w:cs="Times New Roman"/>
          <w:sz w:val="28"/>
          <w:szCs w:val="28"/>
        </w:rPr>
        <w:t>Оценка достижения этой группы планируемых результатов ведется в ходе процедур, допускающих предоставление и использование исключительно не</w:t>
      </w:r>
      <w:r w:rsidR="002D6C60">
        <w:rPr>
          <w:rFonts w:ascii="Times New Roman" w:hAnsi="Times New Roman" w:cs="Times New Roman"/>
          <w:sz w:val="28"/>
          <w:szCs w:val="28"/>
        </w:rPr>
        <w:t>персонифицированной информации.</w:t>
      </w:r>
    </w:p>
    <w:p w:rsidR="00C70013" w:rsidRDefault="00C70013" w:rsidP="002D6C6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013">
        <w:rPr>
          <w:rFonts w:ascii="Times New Roman" w:hAnsi="Times New Roman" w:cs="Times New Roman"/>
          <w:sz w:val="28"/>
          <w:szCs w:val="28"/>
        </w:rPr>
        <w:t>2) </w:t>
      </w:r>
      <w:r w:rsidRPr="00C70013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освоения учебных и междисциплинарных программ.</w:t>
      </w:r>
      <w:r w:rsidRPr="00C70013">
        <w:rPr>
          <w:rFonts w:ascii="Times New Roman" w:hAnsi="Times New Roman" w:cs="Times New Roman"/>
          <w:sz w:val="28"/>
          <w:szCs w:val="28"/>
        </w:rPr>
        <w:t xml:space="preserve"> </w:t>
      </w:r>
      <w:r w:rsidRPr="00C70013">
        <w:rPr>
          <w:rFonts w:ascii="Times New Roman" w:hAnsi="Times New Roman" w:cs="Times New Roman"/>
          <w:b/>
          <w:i/>
          <w:sz w:val="28"/>
          <w:szCs w:val="28"/>
        </w:rPr>
        <w:t>Эти результаты приводятся в блоках «Выпускник научится» и «Выпускник получит возможность научиться»</w:t>
      </w:r>
      <w:r w:rsidRPr="00C70013">
        <w:rPr>
          <w:sz w:val="30"/>
          <w:szCs w:val="30"/>
        </w:rPr>
        <w:t xml:space="preserve"> </w:t>
      </w:r>
      <w:r w:rsidRPr="00C70013">
        <w:rPr>
          <w:rFonts w:ascii="Times New Roman" w:hAnsi="Times New Roman" w:cs="Times New Roman"/>
          <w:sz w:val="28"/>
          <w:szCs w:val="28"/>
        </w:rPr>
        <w:t>к каждому разделу учебной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013" w:rsidRDefault="00C70013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013">
        <w:rPr>
          <w:rFonts w:ascii="Times New Roman" w:hAnsi="Times New Roman" w:cs="Times New Roman"/>
          <w:sz w:val="28"/>
          <w:szCs w:val="28"/>
        </w:rPr>
        <w:t>Они описывают примерный круг учебно-познавательных и учебно-практических задач, который предъявляется учащимся в ходе изучения каждого раздела программы.</w:t>
      </w:r>
    </w:p>
    <w:p w:rsidR="002D6C60" w:rsidRDefault="002D6C60" w:rsidP="002D6C6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6C60">
        <w:rPr>
          <w:rFonts w:ascii="Times New Roman" w:hAnsi="Times New Roman" w:cs="Times New Roman"/>
          <w:sz w:val="28"/>
          <w:szCs w:val="28"/>
        </w:rPr>
        <w:t>Планируемые результаты, отнесенные к блоку «Выпускник научится»,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C60">
        <w:rPr>
          <w:rFonts w:ascii="Times New Roman" w:hAnsi="Times New Roman" w:cs="Times New Roman"/>
          <w:sz w:val="28"/>
          <w:szCs w:val="28"/>
        </w:rPr>
        <w:t>в этот блок включается такой круг учебных задач, построенных на опорном учебном материале, овладение которыми принципиально необходимо для успешного обучения и социализации, и которые в принципе могут быть освоены подавляющим большинством учащихся – при условии специальной целенаправленной работы учителя.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C60" w:rsidRDefault="002D6C60" w:rsidP="002D6C6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6C60">
        <w:rPr>
          <w:rFonts w:ascii="Times New Roman" w:hAnsi="Times New Roman" w:cs="Times New Roman"/>
          <w:sz w:val="28"/>
          <w:szCs w:val="28"/>
        </w:rPr>
        <w:t>Достижение планируемых результатов, отнесенных к блоку «Выпускник научится», выносится на итоговую оценку, которая может осуществляться как в ходе обучения (с помощью накопленной оценки, или портфеля достижений), так и в конце обучения, в том числе – в форме государственной итоговой аттестации. Успешное выполнение учащимися заданий базового уровня, служит единственным основанием для положительного решения вопроса о возможности перехода на следующую ступень обучения.</w:t>
      </w:r>
    </w:p>
    <w:p w:rsidR="002D6C60" w:rsidRPr="002D6C60" w:rsidRDefault="00811CA0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CA0">
        <w:rPr>
          <w:rFonts w:ascii="Times New Roman" w:hAnsi="Times New Roman" w:cs="Times New Roman"/>
          <w:sz w:val="28"/>
          <w:szCs w:val="28"/>
        </w:rPr>
        <w:t xml:space="preserve">В блоках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материала, или выступающих как пропедевтика для дальнейшего изучения данного предмета. Уровень достижений, соответствующий планируемым результатам </w:t>
      </w:r>
      <w:r w:rsidRPr="00811CA0">
        <w:rPr>
          <w:rFonts w:ascii="Times New Roman" w:hAnsi="Times New Roman" w:cs="Times New Roman"/>
          <w:sz w:val="28"/>
          <w:szCs w:val="28"/>
        </w:rPr>
        <w:lastRenderedPageBreak/>
        <w:t xml:space="preserve">этой группы, могут продемонстрировать только отдельные мотивированные и способные учащиеся. Частично задания, ориентированные на оценку достижения планируемых результатов из блока «Выпускник получит возможность научиться» могут включаться в материалы итогового контроля. Основные цели такого включения – предоставить возможность </w:t>
      </w:r>
      <w:proofErr w:type="gramStart"/>
      <w:r w:rsidRPr="00811CA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811CA0">
        <w:rPr>
          <w:rFonts w:ascii="Times New Roman" w:hAnsi="Times New Roman" w:cs="Times New Roman"/>
          <w:sz w:val="28"/>
          <w:szCs w:val="28"/>
        </w:rPr>
        <w:t xml:space="preserve">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учащихся. При этом невыполнение учащимися заданий, с помощью которых ведется оценка достижения планируемых результатов этого блока, не является препятствием для перехода на следующую ступень обучения. </w:t>
      </w:r>
    </w:p>
    <w:p w:rsidR="00C70013" w:rsidRDefault="00C70013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013">
        <w:rPr>
          <w:rFonts w:ascii="Times New Roman" w:hAnsi="Times New Roman" w:cs="Times New Roman"/>
          <w:sz w:val="28"/>
          <w:szCs w:val="28"/>
        </w:rPr>
        <w:t>Подобная структура представления планируемых результатов подчеркивает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дифференциации требований к подготовке учащихся»</w:t>
      </w:r>
      <w:r w:rsidR="00811CA0">
        <w:rPr>
          <w:rFonts w:ascii="Times New Roman" w:hAnsi="Times New Roman" w:cs="Times New Roman"/>
          <w:sz w:val="28"/>
          <w:szCs w:val="28"/>
        </w:rPr>
        <w:t>.</w:t>
      </w:r>
    </w:p>
    <w:p w:rsidR="00811CA0" w:rsidRPr="00D464B3" w:rsidRDefault="00811CA0" w:rsidP="00D464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CA0">
        <w:rPr>
          <w:rFonts w:ascii="Times New Roman" w:hAnsi="Times New Roman" w:cs="Times New Roman"/>
          <w:sz w:val="28"/>
          <w:szCs w:val="28"/>
        </w:rPr>
        <w:t xml:space="preserve">Ведущие целевые установки и основные ожидаемые результаты представлены в ФГОС ООО в разделе «Требования к результатам освоения основной образовательной программы </w:t>
      </w:r>
      <w:r>
        <w:rPr>
          <w:rFonts w:ascii="Times New Roman" w:hAnsi="Times New Roman" w:cs="Times New Roman"/>
          <w:sz w:val="28"/>
          <w:szCs w:val="28"/>
        </w:rPr>
        <w:t>основного общего образования» (</w:t>
      </w:r>
      <w:r w:rsidRPr="00811CA0">
        <w:rPr>
          <w:rFonts w:ascii="Times New Roman" w:hAnsi="Times New Roman" w:cs="Times New Roman"/>
          <w:sz w:val="28"/>
          <w:szCs w:val="28"/>
        </w:rPr>
        <w:t>с. 7-24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1CA0">
        <w:rPr>
          <w:rFonts w:ascii="Times New Roman" w:hAnsi="Times New Roman" w:cs="Times New Roman"/>
          <w:sz w:val="28"/>
          <w:szCs w:val="28"/>
        </w:rPr>
        <w:t xml:space="preserve">, а планируемые результаты с учетом уровнего подхода – в Примерной основной образовательной программе образовательного учреждения в разделе «1.2. Планируемые результаты освоения </w:t>
      </w:r>
      <w:proofErr w:type="gramStart"/>
      <w:r w:rsidRPr="00811CA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11CA0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</w:t>
      </w:r>
      <w:r>
        <w:rPr>
          <w:rFonts w:ascii="Times New Roman" w:hAnsi="Times New Roman" w:cs="Times New Roman"/>
          <w:sz w:val="28"/>
          <w:szCs w:val="28"/>
        </w:rPr>
        <w:t xml:space="preserve">сновного общего </w:t>
      </w:r>
      <w:r w:rsidRPr="00D464B3">
        <w:rPr>
          <w:rFonts w:ascii="Times New Roman" w:hAnsi="Times New Roman" w:cs="Times New Roman"/>
          <w:sz w:val="28"/>
          <w:szCs w:val="28"/>
        </w:rPr>
        <w:t>образования» (с. 10-102).</w:t>
      </w:r>
    </w:p>
    <w:p w:rsidR="00D464B3" w:rsidRPr="00D464B3" w:rsidRDefault="00D464B3" w:rsidP="00D464B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4B3">
        <w:rPr>
          <w:rFonts w:ascii="Times New Roman" w:hAnsi="Times New Roman" w:cs="Times New Roman"/>
          <w:sz w:val="28"/>
          <w:szCs w:val="28"/>
        </w:rPr>
        <w:t xml:space="preserve">Форму представления планируемых результатов определяет общеобразовательное учреждение, но следует учитывать, что в структуре раздела должны быть представлены следующие элементы </w:t>
      </w:r>
      <w:r>
        <w:rPr>
          <w:rFonts w:ascii="Times New Roman" w:hAnsi="Times New Roman" w:cs="Times New Roman"/>
          <w:sz w:val="28"/>
          <w:szCs w:val="28"/>
        </w:rPr>
        <w:t>(таблица 5</w:t>
      </w:r>
      <w:r w:rsidRPr="00D464B3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слайд. </w:t>
      </w:r>
      <w:r w:rsidRPr="00D464B3">
        <w:rPr>
          <w:rFonts w:ascii="Times New Roman" w:hAnsi="Times New Roman" w:cs="Times New Roman"/>
          <w:b/>
          <w:sz w:val="28"/>
          <w:szCs w:val="28"/>
        </w:rPr>
        <w:t>С-12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E295B" w:rsidRP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Обязательная часть программы составляет 70%, поэтому при разработке раздела необходимо внести часть, формируемую участниками образовательного процесса. Посмотрим в раздаточном материале таблицу 3. В ней указано, что может входить в часть формируемую участниками образовательного процесса.</w:t>
      </w:r>
    </w:p>
    <w:p w:rsidR="003E295B" w:rsidRP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В ФГОС ООО отмечается, что учебный план основного общего образования должен предусматривать возможность введения учебных курсов, обеспечивающих образовательные потребности и интересы обучающихся, в том числе этнокультурные.</w:t>
      </w:r>
      <w:r w:rsidRPr="00BA4B29">
        <w:rPr>
          <w:sz w:val="30"/>
          <w:szCs w:val="30"/>
        </w:rPr>
        <w:t xml:space="preserve"> </w:t>
      </w:r>
      <w:r w:rsidRPr="003E295B">
        <w:rPr>
          <w:rFonts w:ascii="Times New Roman" w:hAnsi="Times New Roman" w:cs="Times New Roman"/>
          <w:sz w:val="28"/>
          <w:szCs w:val="28"/>
        </w:rPr>
        <w:t xml:space="preserve">При включении в ООП общеобразовательного учреждения курсов, обеспечивающих индивидуальный потребности и интересы учащихся, перечень планируемых результатов может быть расширен. Например, при введении курса внеурочной деятельности общекультурной направленности «Литературное краеведение» в перечень могут быть включены следующие планируемые результаты: </w:t>
      </w:r>
    </w:p>
    <w:p w:rsidR="003E295B" w:rsidRPr="003E295B" w:rsidRDefault="003E295B" w:rsidP="003E295B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понимать литературные художественные произведения, отражающие этнокультурные традиции народов Челябинской области;</w:t>
      </w:r>
    </w:p>
    <w:p w:rsidR="003E295B" w:rsidRPr="003E295B" w:rsidRDefault="003E295B" w:rsidP="003E295B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знать культурное наследие Южного Урала, в области литературы;</w:t>
      </w:r>
    </w:p>
    <w:p w:rsidR="00D464B3" w:rsidRPr="003E295B" w:rsidRDefault="003E295B" w:rsidP="003E295B">
      <w:pPr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lastRenderedPageBreak/>
        <w:t>включать в досуговое чтение произведения уральских писателей, создавать на их основе высказывания аналитического и интерпретирующего характера.</w:t>
      </w:r>
    </w:p>
    <w:p w:rsid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 xml:space="preserve">Рассмотрим возможные формы представления планируемых результатов. В таблице 6 (в раздаточном материале) приведен вариант описания личностных планируемых результатов, взятый из региональной модели оценки качества общего образования. Планируемые результаты структурированы с учетом личностных универсальных учебных действий (самоопределение, смыслообразования и нравственно-этическое оценивание) и возрастных особенностей подростков (5-7 классы и 8-9 классы). </w:t>
      </w:r>
    </w:p>
    <w:p w:rsidR="003E295B" w:rsidRP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Такое структурирование планируемых результатов помогает при проектировании программы развития универсальных учебных действий, так позволяет определять типовые задачи применения универсальных учебных действий для целой группы результатов.</w:t>
      </w:r>
    </w:p>
    <w:p w:rsidR="003E295B" w:rsidRP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 xml:space="preserve">Выделение двух этапов позволяет при оценке выявлять динамику достижения планируемых результатов (для личностных результатов в ходе неперсонифицированных процедур). Планируемые результаты определяются на основе ФГОС основного общего образования – раздел «Требования к результатам освоения ООП ООО». </w:t>
      </w:r>
    </w:p>
    <w:p w:rsidR="003E295B" w:rsidRDefault="003E295B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295B">
        <w:rPr>
          <w:rFonts w:ascii="Times New Roman" w:hAnsi="Times New Roman" w:cs="Times New Roman"/>
          <w:sz w:val="28"/>
          <w:szCs w:val="28"/>
        </w:rPr>
        <w:t>Коды, указанные в таблице, при разработке системы оценки позволяют создать кодификатор, который можно будет использовать при разработке остальных разделов ООП общеобразовательного учреждения, в том числе системы оценки.</w:t>
      </w:r>
    </w:p>
    <w:p w:rsidR="00161EA3" w:rsidRDefault="00161EA3" w:rsidP="003D09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1EA3">
        <w:rPr>
          <w:rFonts w:ascii="Times New Roman" w:hAnsi="Times New Roman" w:cs="Times New Roman"/>
          <w:sz w:val="28"/>
          <w:szCs w:val="28"/>
        </w:rPr>
        <w:t xml:space="preserve">Приведенный пример показывает, что наиболее удобной для представления планируемых результатов является табличная форма. Приведем еще один из возможных вариантов </w:t>
      </w:r>
      <w:r w:rsidR="00C40EBA">
        <w:rPr>
          <w:rFonts w:ascii="Times New Roman" w:hAnsi="Times New Roman" w:cs="Times New Roman"/>
          <w:b/>
          <w:sz w:val="28"/>
          <w:szCs w:val="28"/>
        </w:rPr>
        <w:t>С-13</w:t>
      </w:r>
      <w:r w:rsidRPr="00C40EBA">
        <w:rPr>
          <w:rFonts w:ascii="Times New Roman" w:hAnsi="Times New Roman" w:cs="Times New Roman"/>
          <w:b/>
          <w:sz w:val="28"/>
          <w:szCs w:val="28"/>
        </w:rPr>
        <w:t>,</w:t>
      </w:r>
      <w:r w:rsidRPr="00161EA3">
        <w:rPr>
          <w:rFonts w:ascii="Times New Roman" w:hAnsi="Times New Roman" w:cs="Times New Roman"/>
          <w:sz w:val="28"/>
          <w:szCs w:val="28"/>
        </w:rPr>
        <w:t xml:space="preserve"> в нем наряду с ФГОС ООО будут отражены планируемые </w:t>
      </w:r>
      <w:proofErr w:type="gramStart"/>
      <w:r w:rsidRPr="00161EA3"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 w:rsidRPr="00161EA3">
        <w:rPr>
          <w:rFonts w:ascii="Times New Roman" w:hAnsi="Times New Roman" w:cs="Times New Roman"/>
          <w:sz w:val="28"/>
          <w:szCs w:val="28"/>
        </w:rPr>
        <w:t xml:space="preserve"> сформулированные в Примерной основной образовательной программе образовательного учреждения и часть, формируемая участниками образовательного процесса. В таблице приводятся итоговые результаты, а конкретизация по возрасту (или годам обучения) производится в программах содержательного раздела параллельно с раскрытием спо</w:t>
      </w:r>
      <w:r w:rsidR="00C40EBA">
        <w:rPr>
          <w:rFonts w:ascii="Times New Roman" w:hAnsi="Times New Roman" w:cs="Times New Roman"/>
          <w:sz w:val="28"/>
          <w:szCs w:val="28"/>
        </w:rPr>
        <w:t xml:space="preserve">собов их достижения. В таблице </w:t>
      </w:r>
      <w:r w:rsidRPr="00161EA3">
        <w:rPr>
          <w:rFonts w:ascii="Times New Roman" w:hAnsi="Times New Roman" w:cs="Times New Roman"/>
          <w:sz w:val="28"/>
          <w:szCs w:val="28"/>
        </w:rPr>
        <w:t xml:space="preserve"> также учитывается структура универсальных учебных действий. Заполненный вариант таблицы приведен в </w:t>
      </w:r>
      <w:r w:rsidR="003D0963">
        <w:rPr>
          <w:rFonts w:ascii="Times New Roman" w:hAnsi="Times New Roman" w:cs="Times New Roman"/>
          <w:sz w:val="28"/>
          <w:szCs w:val="28"/>
        </w:rPr>
        <w:t>раздаточном материале (Таблица 7)</w:t>
      </w:r>
      <w:r w:rsidRPr="00161EA3">
        <w:rPr>
          <w:rFonts w:ascii="Times New Roman" w:hAnsi="Times New Roman" w:cs="Times New Roman"/>
          <w:sz w:val="28"/>
          <w:szCs w:val="28"/>
        </w:rPr>
        <w:t>.</w:t>
      </w:r>
    </w:p>
    <w:p w:rsidR="003D0963" w:rsidRPr="003D0963" w:rsidRDefault="003D0963" w:rsidP="003D09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963">
        <w:rPr>
          <w:rFonts w:ascii="Times New Roman" w:hAnsi="Times New Roman" w:cs="Times New Roman"/>
          <w:sz w:val="28"/>
          <w:szCs w:val="28"/>
        </w:rPr>
        <w:t>Данная структура позволяет отразить ведущие целевые установки (ФГОС ООО) и уровневость планируемых результатов (блоки «Выпускник научится</w:t>
      </w:r>
      <w:proofErr w:type="gramStart"/>
      <w:r w:rsidRPr="003D0963">
        <w:rPr>
          <w:rFonts w:ascii="Times New Roman" w:hAnsi="Times New Roman" w:cs="Times New Roman"/>
          <w:sz w:val="28"/>
          <w:szCs w:val="28"/>
        </w:rPr>
        <w:t xml:space="preserve"> / У</w:t>
      </w:r>
      <w:proofErr w:type="gramEnd"/>
      <w:r w:rsidRPr="003D0963">
        <w:rPr>
          <w:rFonts w:ascii="Times New Roman" w:hAnsi="Times New Roman" w:cs="Times New Roman"/>
          <w:sz w:val="28"/>
          <w:szCs w:val="28"/>
        </w:rPr>
        <w:t xml:space="preserve"> выпускника будут сформированы» и «Выпускник получит возможность научиться / Выпускник получит возможность для формирования»)</w:t>
      </w:r>
    </w:p>
    <w:p w:rsidR="003D0963" w:rsidRPr="00932A09" w:rsidRDefault="003D0963" w:rsidP="00932A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963">
        <w:rPr>
          <w:rFonts w:ascii="Times New Roman" w:hAnsi="Times New Roman" w:cs="Times New Roman"/>
          <w:sz w:val="28"/>
          <w:szCs w:val="28"/>
        </w:rPr>
        <w:t xml:space="preserve">Аналогично формируются таблицы по метапредметным и предметным результатам. Сначала формируются метапредметные результаты, структурировать их целесообразно с учетом междисциплинарных программ. Перечень </w:t>
      </w:r>
      <w:r w:rsidRPr="00932A09">
        <w:rPr>
          <w:rFonts w:ascii="Times New Roman" w:hAnsi="Times New Roman" w:cs="Times New Roman"/>
          <w:sz w:val="28"/>
          <w:szCs w:val="28"/>
        </w:rPr>
        <w:t xml:space="preserve">междисциплинарных программ и их разделов представлен в таблице </w:t>
      </w:r>
      <w:r w:rsidR="00932A09" w:rsidRPr="00932A09">
        <w:rPr>
          <w:rFonts w:ascii="Times New Roman" w:hAnsi="Times New Roman" w:cs="Times New Roman"/>
          <w:sz w:val="28"/>
          <w:szCs w:val="28"/>
        </w:rPr>
        <w:t>8</w:t>
      </w:r>
      <w:r w:rsidRPr="00932A09">
        <w:rPr>
          <w:rFonts w:ascii="Times New Roman" w:hAnsi="Times New Roman" w:cs="Times New Roman"/>
          <w:sz w:val="28"/>
          <w:szCs w:val="28"/>
        </w:rPr>
        <w:t>.</w:t>
      </w:r>
    </w:p>
    <w:p w:rsidR="00932A09" w:rsidRDefault="00932A09" w:rsidP="00932A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A09">
        <w:rPr>
          <w:rFonts w:ascii="Times New Roman" w:hAnsi="Times New Roman" w:cs="Times New Roman"/>
          <w:sz w:val="28"/>
          <w:szCs w:val="28"/>
        </w:rPr>
        <w:lastRenderedPageBreak/>
        <w:t>При разработке раздела следует обратить внимание учителей-предметников на преемственность планируемых результатов, так как междисциплинарные программы реализовывались в начальной школе (рис. 2</w:t>
      </w:r>
      <w:r>
        <w:rPr>
          <w:rFonts w:ascii="Times New Roman" w:hAnsi="Times New Roman" w:cs="Times New Roman"/>
          <w:sz w:val="28"/>
          <w:szCs w:val="28"/>
        </w:rPr>
        <w:t xml:space="preserve"> в раздаточном материале</w:t>
      </w:r>
      <w:r w:rsidRPr="00932A09">
        <w:rPr>
          <w:rFonts w:ascii="Times New Roman" w:hAnsi="Times New Roman" w:cs="Times New Roman"/>
          <w:sz w:val="28"/>
          <w:szCs w:val="28"/>
        </w:rPr>
        <w:t>).</w:t>
      </w:r>
    </w:p>
    <w:p w:rsidR="00932A09" w:rsidRDefault="00932A09" w:rsidP="00932A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данный раздел в ООП ООО МБОУ СОШ № 121.</w:t>
      </w:r>
    </w:p>
    <w:p w:rsidR="00932A09" w:rsidRDefault="00932A09" w:rsidP="00932A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2A09" w:rsidRDefault="00932A09" w:rsidP="00932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Третья часть - </w:t>
      </w:r>
      <w:r w:rsidRPr="00932A09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proofErr w:type="gramStart"/>
      <w:r w:rsidRPr="00932A09">
        <w:rPr>
          <w:rFonts w:ascii="Times New Roman" w:hAnsi="Times New Roman" w:cs="Times New Roman"/>
          <w:b/>
          <w:sz w:val="28"/>
          <w:szCs w:val="28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</w:p>
    <w:p w:rsidR="00932A09" w:rsidRPr="00DB3708" w:rsidRDefault="00932A09" w:rsidP="00DB37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Суть изменения системы оценки – это переход от модели «контроля» к модели «обеспечение качества». Таким образом, привычный стереотип «система оценки должна зафиксировать полученный результат» заменяется новым пониманием «необходимо создать индивидуальную траекторию развития учащегося и включить его в этот процесс с помощью самоанализа и самооценки».</w:t>
      </w:r>
    </w:p>
    <w:p w:rsidR="00932A09" w:rsidRPr="007F3045" w:rsidRDefault="00932A09" w:rsidP="00DB3708">
      <w:pPr>
        <w:spacing w:after="0"/>
        <w:ind w:firstLine="720"/>
        <w:jc w:val="both"/>
        <w:rPr>
          <w:sz w:val="30"/>
          <w:szCs w:val="30"/>
        </w:rPr>
      </w:pPr>
      <w:r w:rsidRPr="00DB3708">
        <w:rPr>
          <w:rFonts w:ascii="Times New Roman" w:hAnsi="Times New Roman" w:cs="Times New Roman"/>
          <w:sz w:val="28"/>
          <w:szCs w:val="28"/>
        </w:rPr>
        <w:t>Следует отметить, что требования к системе оценки на различных уровнях образования одинаковы и позволяют выстроить единую систему оценки в общеобразовательном учреждении.</w:t>
      </w:r>
      <w:r w:rsidRPr="00BA4B29">
        <w:rPr>
          <w:sz w:val="30"/>
          <w:szCs w:val="30"/>
        </w:rPr>
        <w:t xml:space="preserve"> </w:t>
      </w:r>
    </w:p>
    <w:p w:rsidR="00932A09" w:rsidRPr="00DB3708" w:rsidRDefault="00DB3708" w:rsidP="00DB37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b/>
          <w:sz w:val="28"/>
          <w:szCs w:val="28"/>
        </w:rPr>
        <w:t>С-14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708">
        <w:rPr>
          <w:rFonts w:ascii="Times New Roman" w:hAnsi="Times New Roman" w:cs="Times New Roman"/>
          <w:sz w:val="28"/>
          <w:szCs w:val="28"/>
        </w:rPr>
        <w:t>О</w:t>
      </w:r>
      <w:r w:rsidR="00932A09" w:rsidRPr="00DB3708">
        <w:rPr>
          <w:rFonts w:ascii="Times New Roman" w:hAnsi="Times New Roman" w:cs="Times New Roman"/>
          <w:sz w:val="28"/>
          <w:szCs w:val="28"/>
        </w:rPr>
        <w:t>бщие требования к системе оценки:</w:t>
      </w:r>
    </w:p>
    <w:p w:rsidR="00932A09" w:rsidRPr="00DB3708" w:rsidRDefault="00932A09" w:rsidP="00DB3708">
      <w:pPr>
        <w:numPr>
          <w:ilvl w:val="0"/>
          <w:numId w:val="4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Ориентированность на достижение требований к результатам освоения ООП.</w:t>
      </w:r>
    </w:p>
    <w:p w:rsidR="00932A09" w:rsidRPr="00DB3708" w:rsidRDefault="00932A09" w:rsidP="00DB3708">
      <w:pPr>
        <w:numPr>
          <w:ilvl w:val="0"/>
          <w:numId w:val="4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Комплексный подход – оценка личностных, метапредметных и предметных результатов.</w:t>
      </w:r>
    </w:p>
    <w:p w:rsidR="00932A09" w:rsidRPr="00DB3708" w:rsidRDefault="00932A09" w:rsidP="00DB3708">
      <w:pPr>
        <w:numPr>
          <w:ilvl w:val="0"/>
          <w:numId w:val="4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Оценка динамики индивидуальных (учебных) достижений.</w:t>
      </w:r>
    </w:p>
    <w:p w:rsidR="00932A09" w:rsidRPr="00DB3708" w:rsidRDefault="00932A09" w:rsidP="00DB3708">
      <w:pPr>
        <w:numPr>
          <w:ilvl w:val="0"/>
          <w:numId w:val="4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Разнообразие методов и форм оценки.</w:t>
      </w:r>
    </w:p>
    <w:p w:rsidR="00932A09" w:rsidRPr="00DB3708" w:rsidRDefault="00932A09" w:rsidP="00DB3708">
      <w:pPr>
        <w:numPr>
          <w:ilvl w:val="0"/>
          <w:numId w:val="4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>Использование результатов итоговой (промежуточной) оценки выпускников (учащихся) при оценке деятельности образовательного учреждения и педагогических работников и в целом системы образования.</w:t>
      </w:r>
    </w:p>
    <w:p w:rsidR="00932A09" w:rsidRPr="00DB3708" w:rsidRDefault="00932A09" w:rsidP="00DB3708">
      <w:pPr>
        <w:tabs>
          <w:tab w:val="num" w:pos="108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708">
        <w:rPr>
          <w:rFonts w:ascii="Times New Roman" w:hAnsi="Times New Roman" w:cs="Times New Roman"/>
          <w:sz w:val="28"/>
          <w:szCs w:val="28"/>
        </w:rPr>
        <w:t xml:space="preserve">В </w:t>
      </w:r>
      <w:r w:rsidR="00DB3708" w:rsidRPr="00DB3708">
        <w:rPr>
          <w:rFonts w:ascii="Times New Roman" w:hAnsi="Times New Roman" w:cs="Times New Roman"/>
          <w:sz w:val="28"/>
          <w:szCs w:val="28"/>
        </w:rPr>
        <w:t>таблице 9 (раздаточный материал)</w:t>
      </w:r>
      <w:r w:rsidRPr="00DB3708">
        <w:rPr>
          <w:rFonts w:ascii="Times New Roman" w:hAnsi="Times New Roman" w:cs="Times New Roman"/>
          <w:sz w:val="28"/>
          <w:szCs w:val="28"/>
        </w:rPr>
        <w:t xml:space="preserve"> приведены шесть требований ФГОС основного общего образования к системе оценки результатов освоения ООП ООО, первый пункт этих требований определяет структуру раздела основной образовательной программы общеобразовательного учреждения. В Примерной основной образовательной программе общеобразовательного учреждения раскрывается содержательное наполнение структурных элементов системы оценки</w:t>
      </w:r>
      <w:r w:rsidR="00DB3708" w:rsidRPr="00DB3708">
        <w:rPr>
          <w:rFonts w:ascii="Times New Roman" w:hAnsi="Times New Roman" w:cs="Times New Roman"/>
          <w:sz w:val="28"/>
          <w:szCs w:val="28"/>
        </w:rPr>
        <w:t>.</w:t>
      </w:r>
      <w:r w:rsidRPr="00DB3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A09" w:rsidRPr="00DB3708" w:rsidRDefault="00DB3708" w:rsidP="00DB370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b/>
          <w:sz w:val="28"/>
          <w:szCs w:val="28"/>
        </w:rPr>
        <w:t xml:space="preserve"> С-</w:t>
      </w:r>
      <w:r w:rsidR="00992577" w:rsidRPr="00992577">
        <w:rPr>
          <w:rFonts w:ascii="Times New Roman" w:hAnsi="Times New Roman" w:cs="Times New Roman"/>
          <w:b/>
          <w:sz w:val="28"/>
          <w:szCs w:val="28"/>
        </w:rPr>
        <w:t>15</w:t>
      </w:r>
      <w:proofErr w:type="gramStart"/>
      <w:r w:rsidR="00992577">
        <w:rPr>
          <w:rFonts w:ascii="Times New Roman" w:hAnsi="Times New Roman" w:cs="Times New Roman"/>
          <w:sz w:val="28"/>
          <w:szCs w:val="28"/>
        </w:rPr>
        <w:t xml:space="preserve"> </w:t>
      </w:r>
      <w:r w:rsidR="00932A09" w:rsidRPr="00DB370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32A09" w:rsidRPr="00DB3708">
        <w:rPr>
          <w:rFonts w:ascii="Times New Roman" w:hAnsi="Times New Roman" w:cs="Times New Roman"/>
          <w:sz w:val="28"/>
          <w:szCs w:val="28"/>
        </w:rPr>
        <w:t>о проектирования ООП ООО следует обратиться к ФЗ № 273 «Об образовании в Российской Федерации» (ст. 28 п.3)</w:t>
      </w:r>
      <w:r w:rsidR="00992577">
        <w:rPr>
          <w:rFonts w:ascii="Times New Roman" w:hAnsi="Times New Roman" w:cs="Times New Roman"/>
          <w:sz w:val="28"/>
          <w:szCs w:val="28"/>
        </w:rPr>
        <w:t>.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>В соответствии с п. 10 ст. 28 процедуры, состав инструментария оценивания и формы представления результатов должны быть разработаны как для промежуточной аттестации, так и для текущего контроля, а в соответствии с п. 11 – формы представления могут быть на бумажных и/или электронных носителях.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>Рассмотрим, какие рекомендации по проектированию системы оценки личностных, метапредметных и предметных результатов предложены в Примерной основной образовательной программе образовательного учреждения (таблица</w:t>
      </w:r>
      <w:r w:rsidR="00992577">
        <w:rPr>
          <w:rFonts w:ascii="Times New Roman" w:hAnsi="Times New Roman" w:cs="Times New Roman"/>
          <w:sz w:val="28"/>
          <w:szCs w:val="28"/>
        </w:rPr>
        <w:t xml:space="preserve"> 10</w:t>
      </w:r>
      <w:r w:rsidRPr="00992577">
        <w:rPr>
          <w:rFonts w:ascii="Times New Roman" w:hAnsi="Times New Roman" w:cs="Times New Roman"/>
          <w:sz w:val="28"/>
          <w:szCs w:val="28"/>
        </w:rPr>
        <w:t>).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 xml:space="preserve">В таблице показано, что в Примерной основной образовательной программе общеобразовательного учреждения в полной мере представлены объекты оценки для личностных, метапредметных и предметных результатов и условия и границы </w:t>
      </w:r>
      <w:r w:rsidRPr="00992577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системы оценки для личностных результатов, а также общие положения о процедурах, составе инструментария оценки, формах представления результатов, возможных шкалах оценивания. 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577">
        <w:rPr>
          <w:rFonts w:ascii="Times New Roman" w:hAnsi="Times New Roman" w:cs="Times New Roman"/>
          <w:sz w:val="28"/>
          <w:szCs w:val="28"/>
        </w:rPr>
        <w:t xml:space="preserve">На основе этого можно сделать вывод о том, что общеобразовательному учреждению необходимо в своей ООП ООО дать полное описание процедур оценки, требования к разработке инструментариев, перечень форм представления результатов на бумажных и электронных носителях, обосновать выбор шкалы оценивания. </w:t>
      </w:r>
      <w:proofErr w:type="gramEnd"/>
    </w:p>
    <w:p w:rsidR="00932A09" w:rsidRPr="00992577" w:rsidRDefault="00992577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>В таблице 10 (раздаточный материал)</w:t>
      </w:r>
      <w:r w:rsidR="00932A09" w:rsidRPr="00992577">
        <w:rPr>
          <w:rFonts w:ascii="Times New Roman" w:hAnsi="Times New Roman" w:cs="Times New Roman"/>
          <w:sz w:val="28"/>
          <w:szCs w:val="28"/>
        </w:rPr>
        <w:t xml:space="preserve"> представлен перечень процедур оценивания личностных, метапредметных и предметных результатов в рамках промежуточной и итоговой аттестации и текущего контроля.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>Итак, обязательными составляющими итоговой аттестации являются:</w:t>
      </w:r>
    </w:p>
    <w:p w:rsidR="00932A09" w:rsidRPr="00992577" w:rsidRDefault="00932A09" w:rsidP="00992577">
      <w:pPr>
        <w:numPr>
          <w:ilvl w:val="0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 xml:space="preserve">адаптированные инструментарии для итоговой аттестации по </w:t>
      </w:r>
      <w:proofErr w:type="gramStart"/>
      <w:r w:rsidRPr="00992577">
        <w:rPr>
          <w:rFonts w:ascii="Times New Roman" w:hAnsi="Times New Roman" w:cs="Times New Roman"/>
          <w:sz w:val="28"/>
          <w:szCs w:val="28"/>
        </w:rPr>
        <w:t>предметам</w:t>
      </w:r>
      <w:proofErr w:type="gramEnd"/>
      <w:r w:rsidRPr="00992577">
        <w:rPr>
          <w:rFonts w:ascii="Times New Roman" w:hAnsi="Times New Roman" w:cs="Times New Roman"/>
          <w:sz w:val="28"/>
          <w:szCs w:val="28"/>
        </w:rPr>
        <w:t xml:space="preserve"> не выносимым на государственную итоговую аттестацию;</w:t>
      </w:r>
    </w:p>
    <w:p w:rsidR="00932A09" w:rsidRPr="00992577" w:rsidRDefault="00932A09" w:rsidP="00992577">
      <w:pPr>
        <w:numPr>
          <w:ilvl w:val="0"/>
          <w:numId w:val="6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 xml:space="preserve">инструментарий оценки проектной деятельности (например, в форме положения об </w:t>
      </w:r>
      <w:proofErr w:type="gramStart"/>
      <w:r w:rsidRPr="00992577">
        <w:rPr>
          <w:rFonts w:ascii="Times New Roman" w:hAnsi="Times New Roman" w:cs="Times New Roman"/>
          <w:sz w:val="28"/>
          <w:szCs w:val="28"/>
        </w:rPr>
        <w:t>индивидуальном проекте</w:t>
      </w:r>
      <w:proofErr w:type="gramEnd"/>
      <w:r w:rsidRPr="00992577">
        <w:rPr>
          <w:rFonts w:ascii="Times New Roman" w:hAnsi="Times New Roman" w:cs="Times New Roman"/>
          <w:sz w:val="28"/>
          <w:szCs w:val="28"/>
        </w:rPr>
        <w:t>).</w:t>
      </w:r>
    </w:p>
    <w:p w:rsidR="00932A09" w:rsidRPr="00992577" w:rsidRDefault="00932A09" w:rsidP="009925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577">
        <w:rPr>
          <w:rFonts w:ascii="Times New Roman" w:hAnsi="Times New Roman" w:cs="Times New Roman"/>
          <w:sz w:val="28"/>
          <w:szCs w:val="28"/>
        </w:rPr>
        <w:t>В рамках промежуточной аттестации общеобразовательное учреждение определяет процедуры оценки личностных, метапредметных и предметных результатов и разрабатывает инструментарии в соответствии с определенной периодичностью процедур (в конце года и/или полугодия, и/или триместра / четверти). Результаты стандартизированных работ могут быть представлены в классных журналах, электронных журналах и т.п.</w:t>
      </w:r>
    </w:p>
    <w:p w:rsidR="00932A09" w:rsidRPr="007D5DBD" w:rsidRDefault="007D5DBD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b/>
          <w:sz w:val="28"/>
          <w:szCs w:val="28"/>
        </w:rPr>
        <w:t>С-16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577" w:rsidRPr="007D5D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32A09" w:rsidRPr="007D5DBD">
        <w:rPr>
          <w:rFonts w:ascii="Times New Roman" w:hAnsi="Times New Roman" w:cs="Times New Roman"/>
          <w:sz w:val="28"/>
          <w:szCs w:val="28"/>
        </w:rPr>
        <w:t xml:space="preserve"> рамках промежуточной аттестации инструментарии для комплексной работы на межпредметной основе и стандартизированных работ по предмету целесообразно разрабатывать в соответствии со следующей структурой: 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1) пояснительная записка;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2) кодификатор;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3) спецификация;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4) демонстрационный вариант работы;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5) рекомендации по проверке и оценке работ;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6) формы обработки и представления информации.</w:t>
      </w:r>
    </w:p>
    <w:p w:rsidR="00932A09" w:rsidRPr="007D5DBD" w:rsidRDefault="007D5DBD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b/>
          <w:sz w:val="28"/>
          <w:szCs w:val="28"/>
        </w:rPr>
        <w:t>С-17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A09" w:rsidRPr="007D5DBD">
        <w:rPr>
          <w:rFonts w:ascii="Times New Roman" w:hAnsi="Times New Roman" w:cs="Times New Roman"/>
          <w:sz w:val="28"/>
          <w:szCs w:val="28"/>
        </w:rPr>
        <w:t>Можно предложить следующий алгоритм формирования текущего контроля в рамках учебных предметов, курсов: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1) определение проверяемых планируемых результатов в рамках темы;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2) выбор процедур (стандартизированные письменные и устные работы, проекты, практические работы, творческие работы, самоанализ и самооценка, наблюдения);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3) подбор / разработка контрольно-измерительных материалов;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4) определение способа оценивания работ;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5) выбор способов организация самоанализа и самооценки учащимися всех проводимых процедур;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6) определение периодичности проведения процедур с целью своевременной диагностики и коррекции процесса освоения планируемых результатов;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lastRenderedPageBreak/>
        <w:t>7) определение итоговой оценки по теме с учетом динамики образовательных результатов.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DBD">
        <w:rPr>
          <w:rFonts w:ascii="Times New Roman" w:hAnsi="Times New Roman" w:cs="Times New Roman"/>
          <w:sz w:val="28"/>
          <w:szCs w:val="28"/>
        </w:rPr>
        <w:t xml:space="preserve">Правильно организованные промежуточная аттестация и текущий контроль обеспечивают качественное достижение всего комплекса планируемых результатов и объективное определение итоговой оценки выпускника. </w:t>
      </w:r>
      <w:proofErr w:type="gramEnd"/>
    </w:p>
    <w:p w:rsidR="00932A09" w:rsidRPr="007D5DBD" w:rsidRDefault="00F37ED3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7ED3">
        <w:rPr>
          <w:rFonts w:ascii="Times New Roman" w:hAnsi="Times New Roman" w:cs="Times New Roman"/>
          <w:b/>
          <w:sz w:val="28"/>
          <w:szCs w:val="28"/>
        </w:rPr>
        <w:t>С-18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A09" w:rsidRPr="007D5D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32A09" w:rsidRPr="007D5DBD">
        <w:rPr>
          <w:rFonts w:ascii="Times New Roman" w:hAnsi="Times New Roman" w:cs="Times New Roman"/>
          <w:sz w:val="28"/>
          <w:szCs w:val="28"/>
        </w:rPr>
        <w:t>ри определении итоговой оценки выпускника учитываются:</w:t>
      </w:r>
    </w:p>
    <w:p w:rsidR="00932A09" w:rsidRPr="007D5DBD" w:rsidRDefault="00932A09" w:rsidP="007D5DBD">
      <w:pPr>
        <w:numPr>
          <w:ilvl w:val="0"/>
          <w:numId w:val="5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результаты внутришкольного мониторинга образовательных достижений по всем предметам, зафиксированных при проведении промежуточной аттестации и текущего контроля, в том числе за промежуточные и итоговые комплексные работы на межпредметной основе;</w:t>
      </w:r>
    </w:p>
    <w:p w:rsidR="00932A09" w:rsidRPr="007D5DBD" w:rsidRDefault="00932A09" w:rsidP="007D5DBD">
      <w:pPr>
        <w:numPr>
          <w:ilvl w:val="0"/>
          <w:numId w:val="5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оценок за выполнение итоговых работ по всем учебным предметам;</w:t>
      </w:r>
    </w:p>
    <w:p w:rsidR="00932A09" w:rsidRPr="007D5DBD" w:rsidRDefault="00932A09" w:rsidP="007D5DBD">
      <w:pPr>
        <w:numPr>
          <w:ilvl w:val="0"/>
          <w:numId w:val="5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 xml:space="preserve">оценки за выполнение и защиту </w:t>
      </w:r>
      <w:proofErr w:type="gramStart"/>
      <w:r w:rsidRPr="007D5DBD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7D5DBD">
        <w:rPr>
          <w:rFonts w:ascii="Times New Roman" w:hAnsi="Times New Roman" w:cs="Times New Roman"/>
          <w:sz w:val="28"/>
          <w:szCs w:val="28"/>
        </w:rPr>
        <w:t>;</w:t>
      </w:r>
    </w:p>
    <w:p w:rsidR="00932A09" w:rsidRPr="007D5DBD" w:rsidRDefault="00932A09" w:rsidP="007D5DBD">
      <w:pPr>
        <w:numPr>
          <w:ilvl w:val="0"/>
          <w:numId w:val="5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оценок за работы, выносимые на государственную итоговую аттестацию (ГИА).</w:t>
      </w:r>
    </w:p>
    <w:p w:rsidR="00932A09" w:rsidRPr="007D5DBD" w:rsidRDefault="00932A09" w:rsidP="007D5D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DBD">
        <w:rPr>
          <w:rFonts w:ascii="Times New Roman" w:hAnsi="Times New Roman" w:cs="Times New Roman"/>
          <w:sz w:val="28"/>
          <w:szCs w:val="28"/>
        </w:rPr>
        <w:t>При этом необходимо учитывать, что на итоговую оценку выносятся только предметные и метапредметные результаты из блока «Выпускник научится».</w:t>
      </w:r>
    </w:p>
    <w:p w:rsidR="00932A09" w:rsidRDefault="00A418B1" w:rsidP="00932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18B1">
        <w:rPr>
          <w:rFonts w:ascii="Times New Roman" w:hAnsi="Times New Roman" w:cs="Times New Roman"/>
          <w:sz w:val="28"/>
          <w:szCs w:val="28"/>
        </w:rPr>
        <w:t>осмотрим данный раздел в ООП ООО МБОУ СОШ № 121.</w:t>
      </w:r>
    </w:p>
    <w:p w:rsidR="00EA0399" w:rsidRPr="00A418B1" w:rsidRDefault="00EA0399" w:rsidP="00932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932A09" w:rsidRPr="00BA4B29" w:rsidRDefault="00932A09" w:rsidP="00932A09">
      <w:pPr>
        <w:ind w:firstLine="720"/>
        <w:jc w:val="both"/>
        <w:rPr>
          <w:sz w:val="30"/>
          <w:szCs w:val="30"/>
        </w:rPr>
      </w:pPr>
    </w:p>
    <w:p w:rsidR="00932A09" w:rsidRPr="00BA4B29" w:rsidRDefault="00932A09" w:rsidP="00932A09">
      <w:pPr>
        <w:ind w:firstLine="720"/>
        <w:jc w:val="both"/>
        <w:rPr>
          <w:sz w:val="30"/>
          <w:szCs w:val="30"/>
        </w:rPr>
      </w:pPr>
    </w:p>
    <w:p w:rsidR="00932A09" w:rsidRPr="00BA4B29" w:rsidRDefault="00932A09" w:rsidP="00932A09">
      <w:pPr>
        <w:ind w:firstLine="720"/>
        <w:jc w:val="both"/>
        <w:rPr>
          <w:sz w:val="30"/>
          <w:szCs w:val="30"/>
        </w:rPr>
      </w:pPr>
    </w:p>
    <w:p w:rsidR="00932A09" w:rsidRPr="00BA4B29" w:rsidRDefault="00932A09" w:rsidP="00932A09">
      <w:pPr>
        <w:ind w:firstLine="720"/>
        <w:jc w:val="both"/>
        <w:rPr>
          <w:sz w:val="30"/>
          <w:szCs w:val="30"/>
        </w:rPr>
      </w:pPr>
    </w:p>
    <w:p w:rsidR="00932A09" w:rsidRPr="00BA4B29" w:rsidRDefault="00932A09" w:rsidP="00932A09">
      <w:pPr>
        <w:jc w:val="center"/>
        <w:rPr>
          <w:b/>
          <w:i/>
          <w:sz w:val="30"/>
          <w:szCs w:val="30"/>
        </w:rPr>
      </w:pPr>
    </w:p>
    <w:p w:rsidR="00932A09" w:rsidRPr="00932A09" w:rsidRDefault="00932A09" w:rsidP="00932A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2A09" w:rsidRPr="003D0963" w:rsidRDefault="00932A09" w:rsidP="003D096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0963" w:rsidRPr="00161EA3" w:rsidRDefault="003D0963" w:rsidP="00161E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1EA3" w:rsidRPr="003E295B" w:rsidRDefault="00161EA3" w:rsidP="003E295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295B" w:rsidRPr="003E295B" w:rsidRDefault="003E295B" w:rsidP="003E295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11CA0" w:rsidRPr="003E295B" w:rsidRDefault="00811CA0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0013" w:rsidRPr="00C70013" w:rsidRDefault="00C70013" w:rsidP="00C700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00BD6" w:rsidRPr="00BA4B29" w:rsidRDefault="00100BD6" w:rsidP="00100BD6">
      <w:pPr>
        <w:ind w:firstLine="720"/>
        <w:jc w:val="both"/>
        <w:rPr>
          <w:sz w:val="30"/>
          <w:szCs w:val="30"/>
        </w:rPr>
      </w:pPr>
    </w:p>
    <w:p w:rsidR="00100BD6" w:rsidRPr="00F4114D" w:rsidRDefault="00100BD6" w:rsidP="00F4114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0BD6" w:rsidRPr="00F4114D" w:rsidSect="00734B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1D8D"/>
    <w:multiLevelType w:val="hybridMultilevel"/>
    <w:tmpl w:val="9F46A8EA"/>
    <w:lvl w:ilvl="0" w:tplc="A1BC49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407AD1"/>
    <w:multiLevelType w:val="hybridMultilevel"/>
    <w:tmpl w:val="050E50E4"/>
    <w:lvl w:ilvl="0" w:tplc="A1BC49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F76DBD"/>
    <w:multiLevelType w:val="hybridMultilevel"/>
    <w:tmpl w:val="82E86A54"/>
    <w:lvl w:ilvl="0" w:tplc="A1BC49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B92F1E"/>
    <w:multiLevelType w:val="hybridMultilevel"/>
    <w:tmpl w:val="90C66D6C"/>
    <w:lvl w:ilvl="0" w:tplc="A1BC49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6FC52FC"/>
    <w:multiLevelType w:val="hybridMultilevel"/>
    <w:tmpl w:val="B3484A46"/>
    <w:lvl w:ilvl="0" w:tplc="B112B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D6B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C0F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56CF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AC7C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C34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B0D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B6F6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E5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E55C82"/>
    <w:multiLevelType w:val="hybridMultilevel"/>
    <w:tmpl w:val="29BC9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114D"/>
    <w:rsid w:val="00100BD6"/>
    <w:rsid w:val="00161EA3"/>
    <w:rsid w:val="00166DE4"/>
    <w:rsid w:val="001849E6"/>
    <w:rsid w:val="001D37C9"/>
    <w:rsid w:val="00264FD0"/>
    <w:rsid w:val="002728D8"/>
    <w:rsid w:val="002D6C60"/>
    <w:rsid w:val="003D0963"/>
    <w:rsid w:val="003D16C5"/>
    <w:rsid w:val="003E295B"/>
    <w:rsid w:val="00456C0E"/>
    <w:rsid w:val="005E4BD6"/>
    <w:rsid w:val="00631BF1"/>
    <w:rsid w:val="00734B24"/>
    <w:rsid w:val="007D5DBD"/>
    <w:rsid w:val="00811CA0"/>
    <w:rsid w:val="008C66F2"/>
    <w:rsid w:val="00932A09"/>
    <w:rsid w:val="00992577"/>
    <w:rsid w:val="009E2D2C"/>
    <w:rsid w:val="00A418B1"/>
    <w:rsid w:val="00A67EC1"/>
    <w:rsid w:val="00A8197C"/>
    <w:rsid w:val="00C40EBA"/>
    <w:rsid w:val="00C70013"/>
    <w:rsid w:val="00D25696"/>
    <w:rsid w:val="00D464B3"/>
    <w:rsid w:val="00DB3708"/>
    <w:rsid w:val="00DC1B83"/>
    <w:rsid w:val="00E647FC"/>
    <w:rsid w:val="00E840EA"/>
    <w:rsid w:val="00EA0399"/>
    <w:rsid w:val="00F35192"/>
    <w:rsid w:val="00F37ED3"/>
    <w:rsid w:val="00F4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411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Dorozkina</cp:lastModifiedBy>
  <cp:revision>15</cp:revision>
  <dcterms:created xsi:type="dcterms:W3CDTF">2014-04-13T02:14:00Z</dcterms:created>
  <dcterms:modified xsi:type="dcterms:W3CDTF">2014-04-16T04:02:00Z</dcterms:modified>
</cp:coreProperties>
</file>