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D6" w:rsidRDefault="002A5CD6" w:rsidP="00FF3427">
      <w:p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  <w:r>
        <w:rPr>
          <w:rFonts w:ascii="Times New Roman" w:hAnsi="Times New Roman"/>
          <w:b/>
          <w:i/>
          <w:iCs/>
          <w:spacing w:val="15"/>
          <w:sz w:val="32"/>
          <w:szCs w:val="32"/>
        </w:rPr>
        <w:t>Выучите вместе с детьми:</w:t>
      </w:r>
    </w:p>
    <w:p w:rsidR="002A5CD6" w:rsidRDefault="002A5CD6" w:rsidP="00FF342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5CD6" w:rsidRDefault="002A5CD6" w:rsidP="00FF34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«Айболит»</w:t>
      </w: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Pr="007D154D" w:rsidRDefault="002A5CD6" w:rsidP="007D154D">
      <w:pPr>
        <w:jc w:val="center"/>
        <w:rPr>
          <w:rFonts w:ascii="Times New Roman" w:hAnsi="Times New Roman"/>
          <w:b/>
          <w:sz w:val="28"/>
          <w:szCs w:val="28"/>
        </w:rPr>
      </w:pPr>
      <w:r w:rsidRPr="007D154D">
        <w:rPr>
          <w:rFonts w:ascii="Times New Roman" w:hAnsi="Times New Roman"/>
          <w:b/>
          <w:sz w:val="28"/>
          <w:szCs w:val="28"/>
        </w:rPr>
        <w:t>Добрый доктор Айболит,</w:t>
      </w:r>
    </w:p>
    <w:p w:rsidR="002A5CD6" w:rsidRPr="007D154D" w:rsidRDefault="002A5CD6" w:rsidP="007D154D">
      <w:pPr>
        <w:jc w:val="center"/>
        <w:rPr>
          <w:rFonts w:ascii="Times New Roman" w:hAnsi="Times New Roman"/>
          <w:b/>
          <w:sz w:val="28"/>
          <w:szCs w:val="28"/>
        </w:rPr>
      </w:pPr>
      <w:r w:rsidRPr="007D154D">
        <w:rPr>
          <w:rFonts w:ascii="Times New Roman" w:hAnsi="Times New Roman"/>
          <w:b/>
          <w:sz w:val="28"/>
          <w:szCs w:val="28"/>
        </w:rPr>
        <w:t>Он под деревом сидит.</w:t>
      </w:r>
    </w:p>
    <w:p w:rsidR="002A5CD6" w:rsidRPr="007D154D" w:rsidRDefault="002A5CD6" w:rsidP="007D154D">
      <w:pPr>
        <w:jc w:val="center"/>
        <w:rPr>
          <w:rFonts w:ascii="Times New Roman" w:hAnsi="Times New Roman"/>
          <w:b/>
          <w:sz w:val="28"/>
          <w:szCs w:val="28"/>
        </w:rPr>
      </w:pPr>
      <w:r w:rsidRPr="007D154D">
        <w:rPr>
          <w:rFonts w:ascii="Times New Roman" w:hAnsi="Times New Roman"/>
          <w:b/>
          <w:sz w:val="28"/>
          <w:szCs w:val="28"/>
        </w:rPr>
        <w:t>Приходи к нему лечиться</w:t>
      </w:r>
    </w:p>
    <w:p w:rsidR="002A5CD6" w:rsidRPr="007D154D" w:rsidRDefault="002A5CD6" w:rsidP="007D154D">
      <w:pPr>
        <w:jc w:val="center"/>
        <w:rPr>
          <w:rFonts w:ascii="Times New Roman" w:hAnsi="Times New Roman"/>
          <w:b/>
          <w:sz w:val="28"/>
          <w:szCs w:val="28"/>
        </w:rPr>
      </w:pPr>
      <w:r w:rsidRPr="007D154D">
        <w:rPr>
          <w:rFonts w:ascii="Times New Roman" w:hAnsi="Times New Roman"/>
          <w:b/>
          <w:sz w:val="28"/>
          <w:szCs w:val="28"/>
        </w:rPr>
        <w:t>И корова, и волчица.</w:t>
      </w:r>
    </w:p>
    <w:p w:rsidR="002A5CD6" w:rsidRPr="007D154D" w:rsidRDefault="002A5CD6" w:rsidP="007D154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К.И.</w:t>
      </w:r>
      <w:r w:rsidRPr="007D154D">
        <w:rPr>
          <w:rFonts w:ascii="Times New Roman" w:hAnsi="Times New Roman"/>
          <w:b/>
          <w:sz w:val="28"/>
          <w:szCs w:val="28"/>
        </w:rPr>
        <w:t>Чуковский</w:t>
      </w: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rPr>
          <w:rFonts w:ascii="Times New Roman" w:hAnsi="Times New Roman"/>
          <w:sz w:val="28"/>
          <w:szCs w:val="28"/>
        </w:rPr>
      </w:pPr>
    </w:p>
    <w:p w:rsidR="002A5CD6" w:rsidRDefault="002A5CD6" w:rsidP="00FF34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Работаем в соответствии с законодательством вместе:</w:t>
      </w:r>
    </w:p>
    <w:p w:rsidR="002A5CD6" w:rsidRDefault="002A5CD6" w:rsidP="00FF342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A5CD6" w:rsidRDefault="002A5CD6" w:rsidP="00FF342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2A5CD6" w:rsidRDefault="002A5CD6" w:rsidP="00FF342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A5CD6" w:rsidRDefault="002A5CD6" w:rsidP="00FF3427">
      <w:pPr>
        <w:spacing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П.1, Статья 44 Федерального закона «Об образовании в Российской Федерации"</w:t>
      </w:r>
    </w:p>
    <w:p w:rsidR="002A5CD6" w:rsidRDefault="002A5CD6" w:rsidP="00FF3427">
      <w:pPr>
        <w:rPr>
          <w:rFonts w:ascii="Times New Roman" w:hAnsi="Times New Roman"/>
          <w:sz w:val="20"/>
          <w:szCs w:val="20"/>
        </w:rPr>
      </w:pPr>
    </w:p>
    <w:p w:rsidR="002A5CD6" w:rsidRPr="001A6EB6" w:rsidRDefault="002A5CD6" w:rsidP="00FF3427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Плодотворного сотрудничества!</w:t>
      </w:r>
    </w:p>
    <w:p w:rsidR="002A5CD6" w:rsidRDefault="002A5CD6" w:rsidP="008A1F3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2A5CD6" w:rsidRDefault="002A5CD6" w:rsidP="008A1F38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«Детский сад общеразвивающего вида №27»</w:t>
      </w:r>
    </w:p>
    <w:p w:rsidR="002A5CD6" w:rsidRDefault="002A5CD6" w:rsidP="00FF34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CD6" w:rsidRDefault="002A5CD6" w:rsidP="00FF34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2A5CD6" w:rsidRDefault="002A5CD6" w:rsidP="00FF342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2A5CD6" w:rsidRDefault="002A5CD6" w:rsidP="00FF342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«Здоровей-ка»</w:t>
      </w:r>
    </w:p>
    <w:p w:rsidR="002A5CD6" w:rsidRDefault="002A5CD6" w:rsidP="00FF342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s1026" type="#_x0000_t75" alt="e6019b306966" style="position:absolute;margin-left:41.9pt;margin-top:-.15pt;width:153pt;height:197.15pt;z-index:-251658240;visibility:visible">
            <v:imagedata r:id="rId5" o:title=""/>
          </v:shape>
        </w:pict>
      </w: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2A5CD6" w:rsidRDefault="002A5CD6" w:rsidP="00FF3427">
      <w:pPr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Составили:</w:t>
      </w:r>
    </w:p>
    <w:p w:rsidR="002A5CD6" w:rsidRDefault="002A5CD6" w:rsidP="00FF342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2A5CD6" w:rsidRDefault="002A5CD6" w:rsidP="00FF342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Мочалина Галина Павловна,</w:t>
      </w:r>
    </w:p>
    <w:p w:rsidR="002A5CD6" w:rsidRDefault="002A5CD6" w:rsidP="00FF342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воспитатели группы №1</w:t>
      </w:r>
    </w:p>
    <w:p w:rsidR="002A5CD6" w:rsidRDefault="002A5CD6" w:rsidP="00FF342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2-3 года</w:t>
      </w:r>
    </w:p>
    <w:p w:rsidR="002A5CD6" w:rsidRDefault="002A5CD6" w:rsidP="00FF34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НОЯБРЬ</w:t>
      </w:r>
    </w:p>
    <w:p w:rsidR="002A5CD6" w:rsidRPr="00FF3427" w:rsidRDefault="002A5CD6" w:rsidP="00FF3427">
      <w:pPr>
        <w:tabs>
          <w:tab w:val="left" w:pos="540"/>
        </w:tabs>
        <w:spacing w:after="0" w:line="240" w:lineRule="auto"/>
        <w:ind w:left="1068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AD3F83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>Уважаемые родители,</w:t>
      </w:r>
    </w:p>
    <w:p w:rsidR="002A5CD6" w:rsidRPr="00FF3427" w:rsidRDefault="002A5CD6" w:rsidP="00AD3F83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>мы предлагаем Вам  игровые задания</w:t>
      </w:r>
    </w:p>
    <w:p w:rsidR="002A5CD6" w:rsidRPr="00FF3427" w:rsidRDefault="002A5CD6" w:rsidP="00AD3F83">
      <w:pPr>
        <w:tabs>
          <w:tab w:val="left" w:pos="540"/>
        </w:tabs>
        <w:spacing w:before="120" w:after="12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>по теме недели «</w:t>
      </w:r>
      <w:r>
        <w:rPr>
          <w:rFonts w:ascii="Times New Roman" w:hAnsi="Times New Roman"/>
          <w:sz w:val="32"/>
          <w:szCs w:val="32"/>
          <w:lang w:eastAsia="ru-RU"/>
        </w:rPr>
        <w:t>Здоровей-ка</w:t>
      </w:r>
      <w:r w:rsidRPr="00FF3427">
        <w:rPr>
          <w:rFonts w:ascii="Times New Roman" w:hAnsi="Times New Roman"/>
          <w:sz w:val="32"/>
          <w:szCs w:val="32"/>
          <w:lang w:eastAsia="ru-RU"/>
        </w:rPr>
        <w:t>»,</w:t>
      </w:r>
    </w:p>
    <w:p w:rsidR="002A5CD6" w:rsidRPr="00FF3427" w:rsidRDefault="002A5CD6" w:rsidP="00AD3F83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>которые вы можете выполнить с детьми дома.</w:t>
      </w: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shape id="Рисунок 17" o:spid="_x0000_s1027" type="#_x0000_t75" alt="http://lirika.biz/ajbolit.jpg" style="position:absolute;margin-left:15.85pt;margin-top:17.65pt;width:168.7pt;height:237pt;z-index:251657216;visibility:visible" o:allowincell="f">
            <v:imagedata r:id="rId6" r:href="rId7"/>
          </v:shape>
        </w:pict>
      </w: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F3427">
        <w:rPr>
          <w:rFonts w:ascii="Times New Roman" w:hAnsi="Times New Roman"/>
          <w:b/>
          <w:sz w:val="32"/>
          <w:szCs w:val="32"/>
          <w:lang w:eastAsia="ru-RU"/>
        </w:rPr>
        <w:t>Чем можно заняться дома с ребенком:</w:t>
      </w:r>
    </w:p>
    <w:p w:rsidR="002A5CD6" w:rsidRPr="00FF3427" w:rsidRDefault="002A5CD6" w:rsidP="00FF342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>приучать ребенка самостоятельно одеваться и раздеваться: при небольшой помощи взрослого  снимать одежду, обувь (расстегивать пуговицы спереди, застежки на липучках);</w:t>
      </w:r>
    </w:p>
    <w:p w:rsidR="002A5CD6" w:rsidRPr="00FF3427" w:rsidRDefault="002A5CD6" w:rsidP="00FF342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 xml:space="preserve"> беседа во время купания: закреплять названия частей тела;</w:t>
      </w:r>
    </w:p>
    <w:p w:rsidR="002A5CD6" w:rsidRDefault="002A5CD6" w:rsidP="00FF342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shape id="Рисунок 16" o:spid="_x0000_s1028" type="#_x0000_t75" alt="stihi-barto-01" style="position:absolute;left:0;text-align:left;margin-left:251.65pt;margin-top:11.05pt;width:306.75pt;height:230.5pt;z-index:251656192;visibility:visible">
            <v:imagedata r:id="rId8" o:title=""/>
          </v:shape>
        </w:pict>
      </w:r>
      <w:r w:rsidRPr="00FF3427">
        <w:rPr>
          <w:rFonts w:ascii="Times New Roman" w:hAnsi="Times New Roman"/>
          <w:sz w:val="32"/>
          <w:szCs w:val="32"/>
          <w:lang w:eastAsia="ru-RU"/>
        </w:rPr>
        <w:t xml:space="preserve"> почитать ребенку:  К.И. Чуковский «Доктор Айболит» или «Мишка заболел», формировать представление о болезни и  здоровье;</w:t>
      </w: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shape id="Рисунок 19" o:spid="_x0000_s1029" type="#_x0000_t75" alt="zaryadka_dlya_detei" style="position:absolute;left:0;text-align:left;margin-left:-.35pt;margin-top:0;width:238.1pt;height:176.45pt;z-index:-251657216;visibility:visible">
            <v:imagedata r:id="rId9" o:title=""/>
          </v:shape>
        </w:pict>
      </w: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ascii="Times New Roman" w:hAnsi="Times New Roman"/>
          <w:sz w:val="32"/>
          <w:szCs w:val="32"/>
          <w:lang w:eastAsia="ru-RU"/>
        </w:rPr>
      </w:pPr>
      <w:r w:rsidRPr="00FF3427">
        <w:rPr>
          <w:rFonts w:ascii="Times New Roman" w:hAnsi="Times New Roman"/>
          <w:sz w:val="32"/>
          <w:szCs w:val="32"/>
          <w:lang w:eastAsia="ru-RU"/>
        </w:rPr>
        <w:t xml:space="preserve"> предоставить ребенку возможность осваивать процесс намыливания – «мыльные перчатки»: формировать стремление включаться в гигиенический процесс, радоваться достигнутым результатам.</w:t>
      </w:r>
    </w:p>
    <w:p w:rsidR="002A5CD6" w:rsidRPr="00FF3427" w:rsidRDefault="002A5CD6" w:rsidP="00FF3427">
      <w:pPr>
        <w:tabs>
          <w:tab w:val="left" w:pos="1134"/>
        </w:tabs>
        <w:spacing w:after="0" w:line="240" w:lineRule="auto"/>
        <w:ind w:left="-540" w:firstLine="900"/>
        <w:rPr>
          <w:rFonts w:ascii="Times New Roman" w:hAnsi="Times New Roman"/>
          <w:sz w:val="32"/>
          <w:szCs w:val="32"/>
          <w:lang w:eastAsia="ru-RU"/>
        </w:rPr>
      </w:pPr>
    </w:p>
    <w:p w:rsidR="002A5CD6" w:rsidRPr="00FF3427" w:rsidRDefault="002A5CD6" w:rsidP="00FF342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40"/>
          <w:szCs w:val="40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40"/>
          <w:szCs w:val="40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40"/>
          <w:szCs w:val="40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40"/>
          <w:szCs w:val="40"/>
          <w:lang w:eastAsia="ru-RU"/>
        </w:rPr>
      </w:pPr>
    </w:p>
    <w:p w:rsidR="002A5CD6" w:rsidRDefault="002A5CD6" w:rsidP="00FF3427">
      <w:pPr>
        <w:rPr>
          <w:rFonts w:ascii="Times New Roman" w:hAnsi="Times New Roman"/>
          <w:sz w:val="40"/>
          <w:szCs w:val="40"/>
          <w:lang w:eastAsia="ru-RU"/>
        </w:rPr>
      </w:pPr>
    </w:p>
    <w:p w:rsidR="002A5CD6" w:rsidRDefault="002A5CD6" w:rsidP="00FF3427">
      <w:pPr>
        <w:rPr>
          <w:sz w:val="24"/>
        </w:rPr>
      </w:pPr>
    </w:p>
    <w:p w:rsidR="002A5CD6" w:rsidRDefault="002A5CD6" w:rsidP="00FF3427">
      <w:pPr>
        <w:rPr>
          <w:sz w:val="24"/>
        </w:rPr>
      </w:pPr>
    </w:p>
    <w:p w:rsidR="002A5CD6" w:rsidRDefault="002A5CD6" w:rsidP="00FF3427">
      <w:pPr>
        <w:rPr>
          <w:sz w:val="24"/>
        </w:rPr>
      </w:pPr>
    </w:p>
    <w:p w:rsidR="002A5CD6" w:rsidRDefault="002A5CD6" w:rsidP="007D154D">
      <w:p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</w:p>
    <w:sectPr w:rsidR="002A5CD6" w:rsidSect="001A6EB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E75"/>
    <w:multiLevelType w:val="hybridMultilevel"/>
    <w:tmpl w:val="D2F82014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8D1C3F"/>
    <w:multiLevelType w:val="hybridMultilevel"/>
    <w:tmpl w:val="A97ED34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62E09"/>
    <w:multiLevelType w:val="hybridMultilevel"/>
    <w:tmpl w:val="B7BA0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1C21CB"/>
    <w:multiLevelType w:val="hybridMultilevel"/>
    <w:tmpl w:val="2F4E10C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E0A"/>
    <w:rsid w:val="001A6EB6"/>
    <w:rsid w:val="002361F8"/>
    <w:rsid w:val="00245DDA"/>
    <w:rsid w:val="00250D82"/>
    <w:rsid w:val="002A5CD6"/>
    <w:rsid w:val="003A1E0A"/>
    <w:rsid w:val="003E5727"/>
    <w:rsid w:val="00662398"/>
    <w:rsid w:val="007456BF"/>
    <w:rsid w:val="0077461D"/>
    <w:rsid w:val="007D154D"/>
    <w:rsid w:val="007E53C5"/>
    <w:rsid w:val="008A1F38"/>
    <w:rsid w:val="008E0D0E"/>
    <w:rsid w:val="00914A14"/>
    <w:rsid w:val="009E638B"/>
    <w:rsid w:val="00AD3F83"/>
    <w:rsid w:val="00C80BE5"/>
    <w:rsid w:val="00DE7FEB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lirika.biz/ajboli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7</cp:revision>
  <cp:lastPrinted>2017-11-08T09:03:00Z</cp:lastPrinted>
  <dcterms:created xsi:type="dcterms:W3CDTF">2017-10-16T17:20:00Z</dcterms:created>
  <dcterms:modified xsi:type="dcterms:W3CDTF">2020-11-09T08:46:00Z</dcterms:modified>
</cp:coreProperties>
</file>