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B9" w:rsidRDefault="007D6291" w:rsidP="00AE62B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7D629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Специально оборудованные </w:t>
      </w:r>
    </w:p>
    <w:p w:rsidR="007D6291" w:rsidRPr="007D6291" w:rsidRDefault="007D6291" w:rsidP="00AE62B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7D629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средства обучения и воспитания</w:t>
      </w:r>
      <w:r w:rsidR="00AE62B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в МБДОУ №27</w:t>
      </w:r>
    </w:p>
    <w:p w:rsidR="007D6291" w:rsidRDefault="007D6291" w:rsidP="00AE62B9">
      <w:pPr>
        <w:shd w:val="clear" w:color="auto" w:fill="FFFFFF"/>
        <w:spacing w:before="204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62B9">
        <w:rPr>
          <w:rFonts w:ascii="Times New Roman" w:eastAsia="Times New Roman" w:hAnsi="Times New Roman" w:cs="Times New Roman"/>
          <w:bCs/>
          <w:sz w:val="28"/>
          <w:szCs w:val="28"/>
        </w:rPr>
        <w:t>Инвалидам и лицам с ОВЗ небольшой и средней тяжести обеспечивается доступ к средствам обучения и воспитания на общих основаниях.</w:t>
      </w:r>
    </w:p>
    <w:p w:rsidR="007D6291" w:rsidRPr="007D6291" w:rsidRDefault="007D6291" w:rsidP="00AE62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291">
        <w:rPr>
          <w:rFonts w:ascii="Times New Roman" w:eastAsia="Times New Roman" w:hAnsi="Times New Roman" w:cs="Times New Roman"/>
          <w:sz w:val="28"/>
          <w:szCs w:val="28"/>
        </w:rPr>
        <w:t>Материалы и оборудование создают оптимально насыщенную целостную, многофункциональную, трансформирующуюся среду и обеспечивают реализацию Основной образовательн</w:t>
      </w:r>
      <w:r w:rsidR="00AE62B9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7D6291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AE62B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D6291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моментов.</w:t>
      </w:r>
    </w:p>
    <w:p w:rsidR="007D6291" w:rsidRPr="007D6291" w:rsidRDefault="007D6291" w:rsidP="00AE62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291">
        <w:rPr>
          <w:rFonts w:ascii="Times New Roman" w:eastAsia="Times New Roman" w:hAnsi="Times New Roman" w:cs="Times New Roman"/>
          <w:sz w:val="28"/>
          <w:szCs w:val="28"/>
        </w:rPr>
        <w:t>Для организации образовательной деятельности в МБДОУ используются следующие технические средства обучения:</w:t>
      </w:r>
    </w:p>
    <w:p w:rsidR="007D6291" w:rsidRPr="007D6291" w:rsidRDefault="007D6291" w:rsidP="00AE62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291">
        <w:rPr>
          <w:rFonts w:ascii="Times New Roman" w:eastAsia="Times New Roman" w:hAnsi="Times New Roman" w:cs="Times New Roman"/>
          <w:sz w:val="28"/>
          <w:szCs w:val="28"/>
        </w:rPr>
        <w:t xml:space="preserve">АРМ воспитателя (кабинет </w:t>
      </w:r>
      <w:proofErr w:type="gramStart"/>
      <w:r w:rsidRPr="007D6291">
        <w:rPr>
          <w:rFonts w:ascii="Times New Roman" w:eastAsia="Times New Roman" w:hAnsi="Times New Roman" w:cs="Times New Roman"/>
          <w:sz w:val="28"/>
          <w:szCs w:val="28"/>
        </w:rPr>
        <w:t>кабинет</w:t>
      </w:r>
      <w:proofErr w:type="gramEnd"/>
      <w:r w:rsidRPr="007D6291">
        <w:rPr>
          <w:rFonts w:ascii="Times New Roman" w:eastAsia="Times New Roman" w:hAnsi="Times New Roman" w:cs="Times New Roman"/>
          <w:sz w:val="28"/>
          <w:szCs w:val="28"/>
        </w:rPr>
        <w:t xml:space="preserve"> педагога – психолога, методический кабинет, музыкальный зал);</w:t>
      </w:r>
    </w:p>
    <w:p w:rsidR="007D6291" w:rsidRPr="007D6291" w:rsidRDefault="007D6291" w:rsidP="00AE62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D6291">
        <w:rPr>
          <w:rFonts w:ascii="Times New Roman" w:eastAsia="Times New Roman" w:hAnsi="Times New Roman" w:cs="Times New Roman"/>
          <w:sz w:val="28"/>
          <w:szCs w:val="28"/>
        </w:rPr>
        <w:t>мультимедийная</w:t>
      </w:r>
      <w:proofErr w:type="spellEnd"/>
      <w:r w:rsidRPr="007D6291">
        <w:rPr>
          <w:rFonts w:ascii="Times New Roman" w:eastAsia="Times New Roman" w:hAnsi="Times New Roman" w:cs="Times New Roman"/>
          <w:sz w:val="28"/>
          <w:szCs w:val="28"/>
        </w:rPr>
        <w:t xml:space="preserve"> система: ноутбук, проектор, экран (музыкальный зал);</w:t>
      </w:r>
    </w:p>
    <w:p w:rsidR="00000000" w:rsidRPr="00AE62B9" w:rsidRDefault="007D6291" w:rsidP="00AE62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291">
        <w:rPr>
          <w:rFonts w:ascii="Times New Roman" w:eastAsia="Times New Roman" w:hAnsi="Times New Roman" w:cs="Times New Roman"/>
          <w:sz w:val="28"/>
          <w:szCs w:val="28"/>
        </w:rPr>
        <w:t>аудиоаппаратура: акустическая система; музыкальные центры, магнитофоны во всех группах и кабинетах</w:t>
      </w:r>
      <w:r w:rsidRPr="00AE62B9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000000" w:rsidRPr="00AE6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87195"/>
    <w:multiLevelType w:val="multilevel"/>
    <w:tmpl w:val="039A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D6291"/>
    <w:rsid w:val="007D6291"/>
    <w:rsid w:val="00AE6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62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2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D6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D62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2021-11-16T06:29:00Z</dcterms:created>
  <dcterms:modified xsi:type="dcterms:W3CDTF">2021-11-16T07:29:00Z</dcterms:modified>
</cp:coreProperties>
</file>