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09" w:rsidRPr="00DF2A40" w:rsidRDefault="00930A09" w:rsidP="00930A09">
      <w:pPr>
        <w:jc w:val="center"/>
        <w:rPr>
          <w:rFonts w:ascii="Times New Roman" w:hAnsi="Times New Roman" w:cs="Times New Roman"/>
          <w:b/>
          <w:noProof/>
          <w:color w:val="FF0000"/>
          <w:sz w:val="40"/>
          <w:szCs w:val="40"/>
          <w:lang w:eastAsia="ru-RU"/>
        </w:rPr>
      </w:pPr>
      <w:r w:rsidRPr="00DF2A40">
        <w:rPr>
          <w:rStyle w:val="a4"/>
          <w:rFonts w:ascii="Times New Roman" w:hAnsi="Times New Roman" w:cs="Times New Roman"/>
          <w:b/>
          <w:color w:val="FF0000"/>
          <w:sz w:val="40"/>
          <w:szCs w:val="40"/>
        </w:rPr>
        <w:t>Уважаемые родители,  предлагаю</w:t>
      </w:r>
      <w:r>
        <w:rPr>
          <w:rStyle w:val="a4"/>
          <w:rFonts w:ascii="Times New Roman" w:hAnsi="Times New Roman" w:cs="Times New Roman"/>
          <w:b/>
          <w:color w:val="FF0000"/>
          <w:sz w:val="40"/>
          <w:szCs w:val="40"/>
        </w:rPr>
        <w:t xml:space="preserve"> Вам игровы</w:t>
      </w:r>
      <w:r w:rsidRPr="00DF2A40">
        <w:rPr>
          <w:rStyle w:val="a4"/>
          <w:rFonts w:ascii="Times New Roman" w:hAnsi="Times New Roman" w:cs="Times New Roman"/>
          <w:b/>
          <w:color w:val="FF0000"/>
          <w:sz w:val="40"/>
          <w:szCs w:val="40"/>
        </w:rPr>
        <w:t>е зад</w:t>
      </w:r>
      <w:r>
        <w:rPr>
          <w:rStyle w:val="a4"/>
          <w:rFonts w:ascii="Times New Roman" w:hAnsi="Times New Roman" w:cs="Times New Roman"/>
          <w:b/>
          <w:color w:val="FF0000"/>
          <w:sz w:val="40"/>
          <w:szCs w:val="40"/>
        </w:rPr>
        <w:t>ания при ходьбе, которые</w:t>
      </w:r>
      <w:r w:rsidRPr="00DF2A40">
        <w:rPr>
          <w:rStyle w:val="a4"/>
          <w:rFonts w:ascii="Times New Roman" w:hAnsi="Times New Roman" w:cs="Times New Roman"/>
          <w:b/>
          <w:color w:val="FF0000"/>
          <w:sz w:val="40"/>
          <w:szCs w:val="40"/>
        </w:rPr>
        <w:t xml:space="preserve"> вы можете выполнить с детьми дома</w:t>
      </w:r>
      <w:r>
        <w:rPr>
          <w:rFonts w:ascii="Times New Roman" w:hAnsi="Times New Roman" w:cs="Times New Roman"/>
          <w:b/>
          <w:noProof/>
          <w:color w:val="FF0000"/>
          <w:sz w:val="40"/>
          <w:szCs w:val="40"/>
          <w:lang w:eastAsia="ru-RU"/>
        </w:rPr>
        <w:t>:</w:t>
      </w:r>
    </w:p>
    <w:p w:rsidR="00930A09" w:rsidRDefault="00930A09" w:rsidP="00930A09">
      <w:pPr>
        <w:rPr>
          <w:rFonts w:ascii="Times New Roman" w:hAnsi="Times New Roman" w:cs="Times New Roman"/>
          <w:sz w:val="28"/>
          <w:szCs w:val="28"/>
        </w:rPr>
      </w:pPr>
    </w:p>
    <w:p w:rsidR="00930A09" w:rsidRPr="000942CD" w:rsidRDefault="00930A09" w:rsidP="00930A09">
      <w:pPr>
        <w:rPr>
          <w:rFonts w:ascii="Times New Roman" w:hAnsi="Times New Roman" w:cs="Times New Roman"/>
          <w:sz w:val="40"/>
          <w:szCs w:val="40"/>
        </w:rPr>
      </w:pPr>
      <w:r>
        <w:rPr>
          <w:rFonts w:ascii="Times New Roman" w:hAnsi="Times New Roman" w:cs="Times New Roman"/>
          <w:b/>
          <w:i/>
          <w:sz w:val="40"/>
          <w:szCs w:val="40"/>
        </w:rPr>
        <w:t>«</w:t>
      </w:r>
      <w:r w:rsidRPr="000942CD">
        <w:rPr>
          <w:rFonts w:ascii="Times New Roman" w:hAnsi="Times New Roman" w:cs="Times New Roman"/>
          <w:b/>
          <w:i/>
          <w:sz w:val="40"/>
          <w:szCs w:val="40"/>
        </w:rPr>
        <w:t>Пройди по дорожке (тропинке)</w:t>
      </w:r>
      <w:r>
        <w:rPr>
          <w:rFonts w:ascii="Times New Roman" w:hAnsi="Times New Roman" w:cs="Times New Roman"/>
          <w:b/>
          <w:i/>
          <w:sz w:val="40"/>
          <w:szCs w:val="40"/>
        </w:rPr>
        <w:t>»</w:t>
      </w:r>
    </w:p>
    <w:p w:rsidR="00930A09" w:rsidRDefault="00930A09" w:rsidP="00930A09">
      <w:pPr>
        <w:rPr>
          <w:rFonts w:ascii="Times New Roman" w:hAnsi="Times New Roman" w:cs="Times New Roman"/>
          <w:sz w:val="28"/>
          <w:szCs w:val="28"/>
        </w:rPr>
      </w:pPr>
      <w:r w:rsidRPr="000942CD">
        <w:rPr>
          <w:rFonts w:ascii="Times New Roman" w:hAnsi="Times New Roman" w:cs="Times New Roman"/>
          <w:sz w:val="28"/>
          <w:szCs w:val="28"/>
        </w:rPr>
        <w:t>Выложить на полу две параллельные линии (длина 3 м, ширина 25-30 см) и сказать, что это дорожка, по ней вы пойдете гулять.</w:t>
      </w:r>
    </w:p>
    <w:p w:rsidR="00930A09" w:rsidRPr="000942CD" w:rsidRDefault="00930A09" w:rsidP="00930A09">
      <w:pPr>
        <w:rPr>
          <w:rFonts w:ascii="Times New Roman" w:hAnsi="Times New Roman" w:cs="Times New Roman"/>
          <w:sz w:val="28"/>
          <w:szCs w:val="28"/>
        </w:rPr>
      </w:pPr>
      <w:r w:rsidRPr="000942CD">
        <w:rPr>
          <w:noProof/>
          <w:sz w:val="28"/>
          <w:szCs w:val="28"/>
          <w:lang w:eastAsia="ru-RU"/>
        </w:rPr>
        <w:t xml:space="preserve"> </w:t>
      </w:r>
      <w:r w:rsidRPr="000942CD">
        <w:rPr>
          <w:rFonts w:ascii="Times New Roman" w:hAnsi="Times New Roman" w:cs="Times New Roman"/>
          <w:sz w:val="28"/>
          <w:szCs w:val="28"/>
        </w:rPr>
        <w:t>Осенью можно направить дорожку к дереву и предложить ребёнку пройти по ней и принести листья, шишки, что оживит игру.</w:t>
      </w:r>
    </w:p>
    <w:p w:rsidR="00930A09" w:rsidRPr="000942CD" w:rsidRDefault="00930A09" w:rsidP="00930A09">
      <w:pPr>
        <w:rPr>
          <w:rFonts w:ascii="Times New Roman" w:hAnsi="Times New Roman" w:cs="Times New Roman"/>
          <w:sz w:val="28"/>
          <w:szCs w:val="28"/>
        </w:rPr>
      </w:pPr>
      <w:r w:rsidRPr="000942CD">
        <w:rPr>
          <w:rFonts w:ascii="Times New Roman" w:hAnsi="Times New Roman" w:cs="Times New Roman"/>
          <w:sz w:val="28"/>
          <w:szCs w:val="28"/>
        </w:rPr>
        <w:t xml:space="preserve">Дома можно в конце дорожки </w:t>
      </w:r>
      <w:proofErr w:type="gramStart"/>
      <w:r w:rsidRPr="000942CD">
        <w:rPr>
          <w:rFonts w:ascii="Times New Roman" w:hAnsi="Times New Roman" w:cs="Times New Roman"/>
          <w:sz w:val="28"/>
          <w:szCs w:val="28"/>
        </w:rPr>
        <w:t>разместить  игрушку</w:t>
      </w:r>
      <w:proofErr w:type="gramEnd"/>
      <w:r w:rsidRPr="000942CD">
        <w:rPr>
          <w:rFonts w:ascii="Times New Roman" w:hAnsi="Times New Roman" w:cs="Times New Roman"/>
          <w:sz w:val="28"/>
          <w:szCs w:val="28"/>
        </w:rPr>
        <w:t>, кубик, флажок и дать задание принести их.</w:t>
      </w: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44450</wp:posOffset>
            </wp:positionH>
            <wp:positionV relativeFrom="paragraph">
              <wp:posOffset>109220</wp:posOffset>
            </wp:positionV>
            <wp:extent cx="2783205" cy="2350770"/>
            <wp:effectExtent l="19050" t="0" r="0" b="0"/>
            <wp:wrapNone/>
            <wp:docPr id="1" name="Рисунок 4" descr="http://st2.depositphotos.com/3047123/5590/i/950/depositphotos_55906253-stock-photo-girl-boy-and-dog-w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depositphotos.com/3047123/5590/i/950/depositphotos_55906253-stock-photo-girl-boy-and-dog-walking.jpg"/>
                    <pic:cNvPicPr>
                      <a:picLocks noChangeAspect="1" noChangeArrowheads="1"/>
                    </pic:cNvPicPr>
                  </pic:nvPicPr>
                  <pic:blipFill>
                    <a:blip r:embed="rId4" cstate="print"/>
                    <a:srcRect/>
                    <a:stretch>
                      <a:fillRect/>
                    </a:stretch>
                  </pic:blipFill>
                  <pic:spPr bwMode="auto">
                    <a:xfrm>
                      <a:off x="0" y="0"/>
                      <a:ext cx="2783205" cy="2350770"/>
                    </a:xfrm>
                    <a:prstGeom prst="rect">
                      <a:avLst/>
                    </a:prstGeom>
                    <a:noFill/>
                    <a:ln w="9525">
                      <a:noFill/>
                      <a:miter lim="800000"/>
                      <a:headEnd/>
                      <a:tailEnd/>
                    </a:ln>
                  </pic:spPr>
                </pic:pic>
              </a:graphicData>
            </a:graphic>
          </wp:anchor>
        </w:drawing>
      </w: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40"/>
          <w:szCs w:val="40"/>
        </w:rPr>
      </w:pPr>
    </w:p>
    <w:p w:rsidR="00930A09" w:rsidRDefault="00930A09" w:rsidP="00930A09">
      <w:pPr>
        <w:jc w:val="center"/>
        <w:rPr>
          <w:rFonts w:ascii="Times New Roman" w:hAnsi="Times New Roman" w:cs="Times New Roman"/>
          <w:b/>
          <w:i/>
          <w:sz w:val="40"/>
          <w:szCs w:val="40"/>
        </w:rPr>
      </w:pPr>
      <w:r>
        <w:rPr>
          <w:rFonts w:ascii="Times New Roman" w:hAnsi="Times New Roman" w:cs="Times New Roman"/>
          <w:b/>
          <w:i/>
          <w:sz w:val="40"/>
          <w:szCs w:val="40"/>
        </w:rPr>
        <w:t>«</w:t>
      </w:r>
      <w:r w:rsidRPr="00BE59F3">
        <w:rPr>
          <w:rFonts w:ascii="Times New Roman" w:hAnsi="Times New Roman" w:cs="Times New Roman"/>
          <w:b/>
          <w:i/>
          <w:sz w:val="40"/>
          <w:szCs w:val="40"/>
        </w:rPr>
        <w:t>Пройди через ручеёк</w:t>
      </w:r>
      <w:r>
        <w:rPr>
          <w:rFonts w:ascii="Times New Roman" w:hAnsi="Times New Roman" w:cs="Times New Roman"/>
          <w:b/>
          <w:i/>
          <w:sz w:val="40"/>
          <w:szCs w:val="40"/>
        </w:rPr>
        <w:t>»</w:t>
      </w:r>
    </w:p>
    <w:p w:rsidR="00930A09" w:rsidRPr="00DF2A40" w:rsidRDefault="00930A09" w:rsidP="00930A09">
      <w:pPr>
        <w:rPr>
          <w:rFonts w:ascii="Times New Roman" w:hAnsi="Times New Roman" w:cs="Times New Roman"/>
          <w:sz w:val="28"/>
          <w:szCs w:val="28"/>
        </w:rPr>
      </w:pPr>
      <w:r>
        <w:rPr>
          <w:rFonts w:ascii="Times New Roman" w:hAnsi="Times New Roman" w:cs="Times New Roman"/>
          <w:sz w:val="28"/>
          <w:szCs w:val="28"/>
        </w:rPr>
        <w:t xml:space="preserve">Ковёр на полу – это река. Доска, две линии на полу или массажные коврики – это мостик через реку. </w:t>
      </w:r>
      <w:r w:rsidRPr="00BE59F3">
        <w:rPr>
          <w:rFonts w:ascii="Times New Roman" w:hAnsi="Times New Roman" w:cs="Times New Roman"/>
          <w:sz w:val="28"/>
          <w:szCs w:val="28"/>
        </w:rPr>
        <w:t xml:space="preserve">Родитель </w:t>
      </w:r>
      <w:r>
        <w:rPr>
          <w:rFonts w:ascii="Times New Roman" w:hAnsi="Times New Roman" w:cs="Times New Roman"/>
          <w:sz w:val="28"/>
          <w:szCs w:val="28"/>
        </w:rPr>
        <w:t>говорит: « На том берегу речки растут красивые цветы (на ковре разбросаны разноцветные лоскутки), давай соберём их. Но сначала мы пройдём по мостику». Ребёнок переходит на другую сторону речки, собирает цветы, затем возвращается обратно.</w:t>
      </w:r>
    </w:p>
    <w:p w:rsidR="00930A09" w:rsidRDefault="00930A09" w:rsidP="00930A09">
      <w:pPr>
        <w:rPr>
          <w:rFonts w:ascii="Times New Roman" w:hAnsi="Times New Roman" w:cs="Times New Roman"/>
          <w:b/>
          <w:i/>
          <w:sz w:val="28"/>
          <w:szCs w:val="28"/>
        </w:rPr>
      </w:pPr>
    </w:p>
    <w:p w:rsidR="00930A09" w:rsidRDefault="00930A09" w:rsidP="00930A09">
      <w:pPr>
        <w:rPr>
          <w:rFonts w:ascii="Times New Roman" w:hAnsi="Times New Roman" w:cs="Times New Roman"/>
          <w:b/>
          <w:i/>
          <w:sz w:val="28"/>
          <w:szCs w:val="28"/>
        </w:rPr>
      </w:pPr>
    </w:p>
    <w:p w:rsidR="00930A09" w:rsidRPr="00F24ACF" w:rsidRDefault="00930A09" w:rsidP="00930A09">
      <w:pPr>
        <w:jc w:val="center"/>
        <w:rPr>
          <w:rFonts w:ascii="Times New Roman" w:hAnsi="Times New Roman" w:cs="Times New Roman"/>
          <w:b/>
          <w:i/>
          <w:sz w:val="36"/>
          <w:szCs w:val="36"/>
        </w:rPr>
      </w:pPr>
      <w:r w:rsidRPr="00F24ACF">
        <w:rPr>
          <w:rFonts w:ascii="Times New Roman" w:hAnsi="Times New Roman" w:cs="Times New Roman"/>
          <w:b/>
          <w:i/>
          <w:sz w:val="36"/>
          <w:szCs w:val="36"/>
        </w:rPr>
        <w:lastRenderedPageBreak/>
        <w:t>Важно:</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b/>
          <w:i/>
          <w:sz w:val="28"/>
          <w:szCs w:val="28"/>
        </w:rPr>
        <w:t>Ходьба</w:t>
      </w:r>
      <w:r w:rsidRPr="00F24ACF">
        <w:rPr>
          <w:rFonts w:ascii="Times New Roman" w:hAnsi="Times New Roman" w:cs="Times New Roman"/>
          <w:sz w:val="28"/>
          <w:szCs w:val="28"/>
        </w:rPr>
        <w:t xml:space="preserve"> – составная часть каждого занятия по физической культуре. </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sz w:val="28"/>
          <w:szCs w:val="28"/>
        </w:rPr>
        <w:t>Она необходима для развития ориентировки в пространстве, быстрой реакции на звуковой и зрительный сигнал.</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b/>
          <w:i/>
          <w:sz w:val="28"/>
          <w:szCs w:val="28"/>
        </w:rPr>
        <w:t>Например</w:t>
      </w:r>
      <w:r w:rsidRPr="00F24ACF">
        <w:rPr>
          <w:rFonts w:ascii="Times New Roman" w:hAnsi="Times New Roman" w:cs="Times New Roman"/>
          <w:sz w:val="28"/>
          <w:szCs w:val="28"/>
        </w:rPr>
        <w:t>, детям даю задание:  двигаться в определенном направлении (дойти до собачки);</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sz w:val="28"/>
          <w:szCs w:val="28"/>
        </w:rPr>
        <w:t xml:space="preserve"> по сигналу остановиться или изменить направление движения («стоп машинки»); </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sz w:val="28"/>
          <w:szCs w:val="28"/>
        </w:rPr>
        <w:t>ходить вокруг и между предметами, не задевая их («змейкой»);</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sz w:val="28"/>
          <w:szCs w:val="28"/>
        </w:rPr>
        <w:t>по кругу, взявшись за руки;</w:t>
      </w:r>
    </w:p>
    <w:p w:rsidR="00930A09" w:rsidRPr="00F24ACF" w:rsidRDefault="00930A09" w:rsidP="00930A09">
      <w:pPr>
        <w:pStyle w:val="a5"/>
        <w:rPr>
          <w:rFonts w:ascii="Times New Roman" w:hAnsi="Times New Roman" w:cs="Times New Roman"/>
          <w:sz w:val="28"/>
          <w:szCs w:val="28"/>
        </w:rPr>
      </w:pPr>
      <w:r w:rsidRPr="00F24ACF">
        <w:rPr>
          <w:rFonts w:ascii="Times New Roman" w:hAnsi="Times New Roman" w:cs="Times New Roman"/>
          <w:sz w:val="28"/>
          <w:szCs w:val="28"/>
        </w:rPr>
        <w:t xml:space="preserve"> с переступанием через верёвку.</w:t>
      </w:r>
    </w:p>
    <w:p w:rsidR="00930A09" w:rsidRPr="007F775B" w:rsidRDefault="00930A09" w:rsidP="00930A09">
      <w:pPr>
        <w:pStyle w:val="a5"/>
        <w:rPr>
          <w:rFonts w:ascii="Times New Roman" w:hAnsi="Times New Roman" w:cs="Times New Roman"/>
          <w:sz w:val="28"/>
          <w:szCs w:val="28"/>
        </w:rPr>
      </w:pPr>
    </w:p>
    <w:p w:rsidR="00930A09" w:rsidRDefault="00930A09" w:rsidP="00930A0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169545</wp:posOffset>
            </wp:positionH>
            <wp:positionV relativeFrom="paragraph">
              <wp:posOffset>45085</wp:posOffset>
            </wp:positionV>
            <wp:extent cx="2678430" cy="2576830"/>
            <wp:effectExtent l="19050" t="0" r="7620" b="0"/>
            <wp:wrapNone/>
            <wp:docPr id="2" name="Рисунок 1" descr="http://clipart-library.com/images/5iRrRL6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ages/5iRrRL6ia.png"/>
                    <pic:cNvPicPr>
                      <a:picLocks noChangeAspect="1" noChangeArrowheads="1"/>
                    </pic:cNvPicPr>
                  </pic:nvPicPr>
                  <pic:blipFill>
                    <a:blip r:embed="rId5" cstate="print"/>
                    <a:srcRect/>
                    <a:stretch>
                      <a:fillRect/>
                    </a:stretch>
                  </pic:blipFill>
                  <pic:spPr bwMode="auto">
                    <a:xfrm>
                      <a:off x="0" y="0"/>
                      <a:ext cx="2678430" cy="2576830"/>
                    </a:xfrm>
                    <a:prstGeom prst="rect">
                      <a:avLst/>
                    </a:prstGeom>
                    <a:noFill/>
                    <a:ln w="9525">
                      <a:noFill/>
                      <a:miter lim="800000"/>
                      <a:headEnd/>
                      <a:tailEnd/>
                    </a:ln>
                  </pic:spPr>
                </pic:pic>
              </a:graphicData>
            </a:graphic>
          </wp:anchor>
        </w:drawing>
      </w:r>
    </w:p>
    <w:p w:rsidR="00930A09" w:rsidRDefault="00930A09" w:rsidP="00930A09">
      <w:pPr>
        <w:rPr>
          <w:noProof/>
          <w:lang w:eastAsia="ru-RU"/>
        </w:rPr>
      </w:pPr>
    </w:p>
    <w:p w:rsidR="00930A09" w:rsidRDefault="00930A09" w:rsidP="00930A09">
      <w:pPr>
        <w:rPr>
          <w:noProof/>
          <w:lang w:eastAsia="ru-RU"/>
        </w:rPr>
      </w:pPr>
    </w:p>
    <w:p w:rsidR="00930A09" w:rsidRPr="00EE57B9" w:rsidRDefault="00930A09" w:rsidP="00930A09">
      <w:pPr>
        <w:rPr>
          <w:rFonts w:ascii="Times New Roman" w:hAnsi="Times New Roman" w:cs="Times New Roman"/>
          <w:sz w:val="36"/>
          <w:szCs w:val="36"/>
        </w:rPr>
      </w:pPr>
    </w:p>
    <w:p w:rsidR="00930A09" w:rsidRDefault="00930A09" w:rsidP="00930A09">
      <w:pPr>
        <w:rPr>
          <w:rFonts w:ascii="Times New Roman" w:hAnsi="Times New Roman" w:cs="Times New Roman"/>
          <w:sz w:val="36"/>
          <w:szCs w:val="36"/>
        </w:rPr>
      </w:pPr>
    </w:p>
    <w:p w:rsidR="00930A09" w:rsidRDefault="00930A09" w:rsidP="00930A09">
      <w:pPr>
        <w:rPr>
          <w:rFonts w:ascii="Times New Roman" w:hAnsi="Times New Roman" w:cs="Times New Roman"/>
          <w:color w:val="4F81BD" w:themeColor="accent1"/>
          <w:sz w:val="48"/>
          <w:szCs w:val="48"/>
        </w:rPr>
      </w:pPr>
    </w:p>
    <w:p w:rsidR="00930A09" w:rsidRDefault="00930A09" w:rsidP="00930A09">
      <w:pPr>
        <w:rPr>
          <w:rFonts w:ascii="Times New Roman" w:hAnsi="Times New Roman" w:cs="Times New Roman"/>
          <w:color w:val="4F81BD" w:themeColor="accent1"/>
          <w:sz w:val="48"/>
          <w:szCs w:val="48"/>
        </w:rPr>
      </w:pPr>
    </w:p>
    <w:p w:rsidR="00930A09" w:rsidRDefault="00930A09" w:rsidP="00930A09">
      <w:pPr>
        <w:rPr>
          <w:rFonts w:ascii="Times New Roman" w:hAnsi="Times New Roman" w:cs="Times New Roman"/>
          <w:color w:val="948A54" w:themeColor="background2" w:themeShade="80"/>
          <w:sz w:val="48"/>
          <w:szCs w:val="48"/>
        </w:rPr>
      </w:pPr>
    </w:p>
    <w:p w:rsidR="00930A09" w:rsidRDefault="00930A09" w:rsidP="00930A09">
      <w:pPr>
        <w:rPr>
          <w:rFonts w:ascii="Times New Roman" w:hAnsi="Times New Roman" w:cs="Times New Roman"/>
          <w:color w:val="948A54" w:themeColor="background2" w:themeShade="80"/>
          <w:sz w:val="48"/>
          <w:szCs w:val="48"/>
        </w:rPr>
      </w:pPr>
    </w:p>
    <w:p w:rsidR="00930A09" w:rsidRPr="00F24ACF" w:rsidRDefault="00930A09" w:rsidP="00930A09">
      <w:pPr>
        <w:rPr>
          <w:rFonts w:ascii="Times New Roman" w:hAnsi="Times New Roman" w:cs="Times New Roman"/>
          <w:color w:val="948A54" w:themeColor="background2" w:themeShade="80"/>
          <w:sz w:val="48"/>
          <w:szCs w:val="48"/>
        </w:rPr>
      </w:pPr>
      <w:r w:rsidRPr="00F24ACF">
        <w:rPr>
          <w:rFonts w:ascii="Times New Roman" w:hAnsi="Times New Roman" w:cs="Times New Roman"/>
          <w:color w:val="948A54" w:themeColor="background2" w:themeShade="80"/>
          <w:sz w:val="48"/>
          <w:szCs w:val="48"/>
        </w:rPr>
        <w:t>Уважаемые родители!</w:t>
      </w:r>
    </w:p>
    <w:p w:rsidR="00930A09" w:rsidRPr="00F24ACF" w:rsidRDefault="00930A09" w:rsidP="00930A09">
      <w:pPr>
        <w:pStyle w:val="1"/>
        <w:rPr>
          <w:color w:val="948A54" w:themeColor="background2" w:themeShade="80"/>
        </w:rPr>
      </w:pPr>
      <w:r w:rsidRPr="00F24ACF">
        <w:rPr>
          <w:color w:val="948A54" w:themeColor="background2" w:themeShade="80"/>
        </w:rPr>
        <w:t>В соответствии с Уставом, Образовательной программой и Правилами внутреннего распорядка для воспитанников МБДОУ №27 прошу Вас обеспечить спортивной формой ваших детей. На утреннюю гимнастику и занятия дети должны ходить в чистой спортивной форме: белая футболка, черные шорты и чешки. Зарядка начинается в детском саду в 7.50. Убедительная просьба - приводить детей вовремя. Зарядку не пропускать.</w:t>
      </w:r>
    </w:p>
    <w:p w:rsidR="00930A09" w:rsidRPr="00F24ACF" w:rsidRDefault="00930A09" w:rsidP="00930A09">
      <w:pPr>
        <w:spacing w:line="240" w:lineRule="auto"/>
        <w:rPr>
          <w:rFonts w:ascii="Times New Roman" w:hAnsi="Times New Roman" w:cs="Times New Roman"/>
          <w:b/>
          <w:color w:val="948A54" w:themeColor="background2" w:themeShade="80"/>
          <w:sz w:val="28"/>
          <w:szCs w:val="28"/>
        </w:rPr>
      </w:pPr>
    </w:p>
    <w:p w:rsidR="00930A09" w:rsidRDefault="00930A09" w:rsidP="00930A09">
      <w:pPr>
        <w:spacing w:line="240" w:lineRule="auto"/>
        <w:rPr>
          <w:rFonts w:ascii="Times New Roman" w:hAnsi="Times New Roman" w:cs="Times New Roman"/>
          <w:b/>
          <w:sz w:val="28"/>
          <w:szCs w:val="28"/>
        </w:rPr>
      </w:pPr>
    </w:p>
    <w:p w:rsidR="00930A09" w:rsidRDefault="00930A09" w:rsidP="00930A09">
      <w:pPr>
        <w:spacing w:line="240" w:lineRule="auto"/>
        <w:rPr>
          <w:rFonts w:ascii="Times New Roman" w:hAnsi="Times New Roman" w:cs="Times New Roman"/>
          <w:b/>
          <w:sz w:val="28"/>
          <w:szCs w:val="28"/>
        </w:rPr>
      </w:pPr>
    </w:p>
    <w:p w:rsidR="00930A09" w:rsidRDefault="00930A09" w:rsidP="00930A09">
      <w:pPr>
        <w:spacing w:line="240" w:lineRule="auto"/>
        <w:rPr>
          <w:rFonts w:ascii="Times New Roman" w:hAnsi="Times New Roman" w:cs="Times New Roman"/>
          <w:b/>
          <w:sz w:val="28"/>
          <w:szCs w:val="28"/>
        </w:rPr>
      </w:pPr>
    </w:p>
    <w:p w:rsidR="00930A09" w:rsidRDefault="00930A09" w:rsidP="00930A0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Работаем </w:t>
      </w:r>
      <w:r w:rsidRPr="00296A02">
        <w:rPr>
          <w:rFonts w:ascii="Times New Roman" w:hAnsi="Times New Roman" w:cs="Times New Roman"/>
          <w:b/>
          <w:sz w:val="28"/>
          <w:szCs w:val="28"/>
        </w:rPr>
        <w:t xml:space="preserve"> в соответс</w:t>
      </w:r>
      <w:r>
        <w:rPr>
          <w:rFonts w:ascii="Times New Roman" w:hAnsi="Times New Roman" w:cs="Times New Roman"/>
          <w:b/>
          <w:sz w:val="28"/>
          <w:szCs w:val="28"/>
        </w:rPr>
        <w:t xml:space="preserve">твии с </w:t>
      </w:r>
      <w:bookmarkStart w:id="0" w:name="_GoBack"/>
      <w:bookmarkEnd w:id="0"/>
      <w:r>
        <w:rPr>
          <w:rFonts w:ascii="Times New Roman" w:hAnsi="Times New Roman" w:cs="Times New Roman"/>
          <w:b/>
          <w:sz w:val="28"/>
          <w:szCs w:val="28"/>
        </w:rPr>
        <w:t>Федеральным государственным образовательным стандартом Дошкольного Образования</w:t>
      </w:r>
    </w:p>
    <w:p w:rsidR="00930A09" w:rsidRDefault="00930A09" w:rsidP="00930A09">
      <w:pPr>
        <w:spacing w:line="240" w:lineRule="auto"/>
        <w:rPr>
          <w:rFonts w:ascii="Times New Roman" w:hAnsi="Times New Roman" w:cs="Times New Roman"/>
          <w:sz w:val="28"/>
          <w:szCs w:val="28"/>
        </w:rPr>
      </w:pPr>
      <w:r>
        <w:rPr>
          <w:rFonts w:ascii="Times New Roman" w:hAnsi="Times New Roman" w:cs="Times New Roman"/>
          <w:sz w:val="28"/>
          <w:szCs w:val="28"/>
        </w:rPr>
        <w:t>(</w:t>
      </w:r>
      <w:r w:rsidRPr="00173DFE">
        <w:rPr>
          <w:rFonts w:ascii="Times New Roman" w:hAnsi="Times New Roman" w:cs="Times New Roman"/>
          <w:sz w:val="28"/>
          <w:szCs w:val="28"/>
        </w:rPr>
        <w:t>Приказ от 17 о</w:t>
      </w:r>
      <w:r>
        <w:rPr>
          <w:rFonts w:ascii="Times New Roman" w:hAnsi="Times New Roman" w:cs="Times New Roman"/>
          <w:sz w:val="28"/>
          <w:szCs w:val="28"/>
        </w:rPr>
        <w:t>ктября 2013 г. №1155):</w:t>
      </w:r>
    </w:p>
    <w:p w:rsidR="00930A09" w:rsidRPr="00795224" w:rsidRDefault="00930A09" w:rsidP="00930A09">
      <w:pPr>
        <w:pStyle w:val="a5"/>
        <w:rPr>
          <w:rFonts w:ascii="Times New Roman" w:hAnsi="Times New Roman" w:cs="Times New Roman"/>
          <w:i/>
          <w:sz w:val="28"/>
          <w:szCs w:val="28"/>
        </w:rPr>
      </w:pPr>
      <w:r>
        <w:rPr>
          <w:rFonts w:ascii="Times New Roman" w:hAnsi="Times New Roman" w:cs="Times New Roman"/>
          <w:sz w:val="28"/>
          <w:szCs w:val="28"/>
        </w:rPr>
        <w:t>«</w:t>
      </w:r>
      <w:r w:rsidRPr="00795224">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5224">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5224">
        <w:rPr>
          <w:rFonts w:ascii="Times New Roman" w:hAnsi="Times New Roman" w:cs="Times New Roman"/>
          <w:sz w:val="28"/>
          <w:szCs w:val="28"/>
        </w:rPr>
        <w:t>саморегуляции</w:t>
      </w:r>
      <w:proofErr w:type="spellEnd"/>
      <w:r w:rsidRPr="00795224">
        <w:rPr>
          <w:rFonts w:ascii="Times New Roman" w:hAnsi="Times New Roman" w:cs="Times New Roman"/>
          <w:sz w:val="28"/>
          <w:szCs w:val="28"/>
        </w:rPr>
        <w:t xml:space="preserve"> в двигательной сфере;</w:t>
      </w:r>
      <w:proofErr w:type="gramEnd"/>
      <w:r w:rsidRPr="00795224">
        <w:rPr>
          <w:rFonts w:ascii="Times New Roman" w:hAnsi="Times New Roman" w:cs="Times New Roman"/>
          <w:sz w:val="28"/>
          <w:szCs w:val="28"/>
        </w:rPr>
        <w:t xml:space="preserve"> становление ценностей здорового образа жизни, овладение его эл</w:t>
      </w:r>
      <w:r>
        <w:rPr>
          <w:rFonts w:ascii="Times New Roman" w:hAnsi="Times New Roman" w:cs="Times New Roman"/>
          <w:sz w:val="28"/>
          <w:szCs w:val="28"/>
        </w:rPr>
        <w:t>ементарными нормами и правилами».</w:t>
      </w:r>
      <w:r w:rsidRPr="00795224">
        <w:rPr>
          <w:rFonts w:ascii="Times New Roman" w:hAnsi="Times New Roman" w:cs="Times New Roman"/>
          <w:sz w:val="28"/>
          <w:szCs w:val="28"/>
        </w:rPr>
        <w:t xml:space="preserve"> </w:t>
      </w:r>
    </w:p>
    <w:p w:rsidR="00930A09" w:rsidRPr="00BC237D" w:rsidRDefault="00930A09" w:rsidP="00930A09">
      <w:pPr>
        <w:spacing w:line="240" w:lineRule="auto"/>
        <w:jc w:val="right"/>
        <w:rPr>
          <w:rFonts w:ascii="Times New Roman" w:hAnsi="Times New Roman" w:cs="Times New Roman"/>
          <w:szCs w:val="28"/>
        </w:rPr>
      </w:pPr>
    </w:p>
    <w:p w:rsidR="00930A09" w:rsidRDefault="00930A09" w:rsidP="00930A09">
      <w:pPr>
        <w:spacing w:line="240" w:lineRule="auto"/>
        <w:rPr>
          <w:rFonts w:ascii="Times New Roman" w:hAnsi="Times New Roman" w:cs="Times New Roman"/>
          <w:sz w:val="20"/>
          <w:szCs w:val="20"/>
        </w:rPr>
      </w:pPr>
    </w:p>
    <w:p w:rsidR="00930A09" w:rsidRPr="0014650A" w:rsidRDefault="00930A09" w:rsidP="00930A09">
      <w:pPr>
        <w:spacing w:line="240" w:lineRule="auto"/>
        <w:rPr>
          <w:rFonts w:ascii="Times New Roman" w:hAnsi="Times New Roman" w:cs="Times New Roman"/>
          <w:sz w:val="20"/>
          <w:szCs w:val="20"/>
        </w:rPr>
      </w:pPr>
      <w:r w:rsidRPr="0014650A">
        <w:rPr>
          <w:rFonts w:ascii="Times New Roman" w:hAnsi="Times New Roman" w:cs="Times New Roman"/>
          <w:sz w:val="20"/>
          <w:szCs w:val="20"/>
        </w:rPr>
        <w:lastRenderedPageBreak/>
        <w:t>МУНИЦИПАЛЬНОЕ БЮДЖЕТНОЕ ДОШКОЛЬНОЕ ОБРАЗОВАТЕЛЬНОЕ УЧРЕЖДЕНИЕ</w:t>
      </w:r>
    </w:p>
    <w:p w:rsidR="00930A09" w:rsidRPr="00207AF5" w:rsidRDefault="00930A09" w:rsidP="00930A09">
      <w:pPr>
        <w:spacing w:line="240" w:lineRule="auto"/>
        <w:jc w:val="center"/>
        <w:rPr>
          <w:rFonts w:ascii="Times New Roman" w:hAnsi="Times New Roman" w:cs="Times New Roman"/>
          <w:szCs w:val="20"/>
        </w:rPr>
      </w:pPr>
      <w:r w:rsidRPr="00207AF5">
        <w:rPr>
          <w:rFonts w:ascii="Times New Roman" w:hAnsi="Times New Roman" w:cs="Times New Roman"/>
          <w:szCs w:val="20"/>
        </w:rPr>
        <w:t xml:space="preserve">«Детский сад </w:t>
      </w:r>
      <w:proofErr w:type="spellStart"/>
      <w:r w:rsidRPr="00207AF5">
        <w:rPr>
          <w:rFonts w:ascii="Times New Roman" w:hAnsi="Times New Roman" w:cs="Times New Roman"/>
          <w:szCs w:val="20"/>
        </w:rPr>
        <w:t>общеразвивающего</w:t>
      </w:r>
      <w:proofErr w:type="spellEnd"/>
      <w:r w:rsidRPr="00207AF5">
        <w:rPr>
          <w:rFonts w:ascii="Times New Roman" w:hAnsi="Times New Roman" w:cs="Times New Roman"/>
          <w:szCs w:val="20"/>
        </w:rPr>
        <w:t xml:space="preserve"> вида №27»</w:t>
      </w:r>
    </w:p>
    <w:p w:rsidR="00930A09" w:rsidRDefault="00930A09" w:rsidP="00930A09">
      <w:pPr>
        <w:spacing w:line="240" w:lineRule="auto"/>
        <w:jc w:val="center"/>
        <w:rPr>
          <w:rFonts w:ascii="Times New Roman" w:hAnsi="Times New Roman" w:cs="Times New Roman"/>
          <w:b/>
          <w:sz w:val="28"/>
          <w:szCs w:val="28"/>
        </w:rPr>
      </w:pPr>
    </w:p>
    <w:p w:rsidR="00930A09" w:rsidRDefault="00930A09" w:rsidP="00930A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930A09" w:rsidRPr="00E372D0" w:rsidRDefault="00930A09" w:rsidP="00930A09">
      <w:pPr>
        <w:pStyle w:val="a5"/>
        <w:jc w:val="center"/>
        <w:rPr>
          <w:rFonts w:ascii="Times New Roman" w:hAnsi="Times New Roman" w:cs="Times New Roman"/>
          <w:b/>
          <w:i/>
          <w:sz w:val="28"/>
          <w:szCs w:val="28"/>
        </w:rPr>
      </w:pPr>
      <w:r w:rsidRPr="00E372D0">
        <w:rPr>
          <w:rFonts w:ascii="Times New Roman" w:hAnsi="Times New Roman" w:cs="Times New Roman"/>
          <w:b/>
          <w:i/>
          <w:sz w:val="28"/>
          <w:szCs w:val="28"/>
        </w:rPr>
        <w:t>Особенности развития основных видов движения для детей младшего дошкольного возраста</w:t>
      </w:r>
    </w:p>
    <w:p w:rsidR="00930A09" w:rsidRPr="00E372D0" w:rsidRDefault="00930A09" w:rsidP="00930A09">
      <w:pPr>
        <w:pStyle w:val="a5"/>
        <w:jc w:val="center"/>
        <w:rPr>
          <w:rFonts w:ascii="Times New Roman" w:hAnsi="Times New Roman" w:cs="Times New Roman"/>
          <w:b/>
          <w:i/>
          <w:sz w:val="28"/>
          <w:szCs w:val="28"/>
        </w:rPr>
      </w:pPr>
      <w:r w:rsidRPr="00E372D0">
        <w:rPr>
          <w:rFonts w:ascii="Times New Roman" w:hAnsi="Times New Roman" w:cs="Times New Roman"/>
          <w:b/>
          <w:i/>
          <w:sz w:val="28"/>
          <w:szCs w:val="28"/>
        </w:rPr>
        <w:t>(ходьба)</w:t>
      </w:r>
    </w:p>
    <w:p w:rsidR="00930A09" w:rsidRDefault="00930A09" w:rsidP="00930A09">
      <w:pPr>
        <w:rPr>
          <w:rFonts w:ascii="Times New Roman" w:hAnsi="Times New Roman" w:cs="Times New Roman"/>
          <w:b/>
          <w:noProof/>
          <w:sz w:val="28"/>
          <w:szCs w:val="28"/>
          <w:lang w:eastAsia="ru-RU"/>
        </w:rPr>
      </w:pPr>
    </w:p>
    <w:p w:rsidR="00930A09" w:rsidRDefault="00930A09" w:rsidP="00930A09">
      <w:pPr>
        <w:rPr>
          <w:rFonts w:ascii="Times New Roman" w:eastAsia="Times New Roman" w:hAnsi="Times New Roman" w:cs="Times New Roman"/>
          <w:b/>
          <w:i/>
          <w:sz w:val="28"/>
          <w:szCs w:val="24"/>
          <w:lang w:eastAsia="ru-RU"/>
        </w:rPr>
      </w:pPr>
      <w:r>
        <w:rPr>
          <w:noProof/>
          <w:lang w:eastAsia="ru-RU"/>
        </w:rPr>
        <w:drawing>
          <wp:inline distT="0" distB="0" distL="0" distR="0">
            <wp:extent cx="3023870" cy="2603987"/>
            <wp:effectExtent l="19050" t="0" r="5080" b="0"/>
            <wp:docPr id="3" name="Рисунок 7" descr="http://st2.depositphotos.com/3827765/5409/v/950/depositphotos_54092041-Happy-kids-walking-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2.depositphotos.com/3827765/5409/v/950/depositphotos_54092041-Happy-kids-walking-outdoors.jpg"/>
                    <pic:cNvPicPr>
                      <a:picLocks noChangeAspect="1" noChangeArrowheads="1"/>
                    </pic:cNvPicPr>
                  </pic:nvPicPr>
                  <pic:blipFill>
                    <a:blip r:embed="rId6" cstate="print"/>
                    <a:srcRect/>
                    <a:stretch>
                      <a:fillRect/>
                    </a:stretch>
                  </pic:blipFill>
                  <pic:spPr bwMode="auto">
                    <a:xfrm>
                      <a:off x="0" y="0"/>
                      <a:ext cx="3023870" cy="2603987"/>
                    </a:xfrm>
                    <a:prstGeom prst="rect">
                      <a:avLst/>
                    </a:prstGeom>
                    <a:noFill/>
                    <a:ln w="9525">
                      <a:noFill/>
                      <a:miter lim="800000"/>
                      <a:headEnd/>
                      <a:tailEnd/>
                    </a:ln>
                  </pic:spPr>
                </pic:pic>
              </a:graphicData>
            </a:graphic>
          </wp:inline>
        </w:drawing>
      </w:r>
    </w:p>
    <w:p w:rsidR="00930A09" w:rsidRDefault="00930A09" w:rsidP="00930A09">
      <w:pPr>
        <w:rPr>
          <w:rFonts w:ascii="Times New Roman" w:eastAsia="Times New Roman" w:hAnsi="Times New Roman" w:cs="Times New Roman"/>
          <w:b/>
          <w:i/>
          <w:sz w:val="28"/>
          <w:szCs w:val="24"/>
          <w:lang w:eastAsia="ru-RU"/>
        </w:rPr>
      </w:pPr>
    </w:p>
    <w:p w:rsidR="00930A09" w:rsidRPr="000942CD" w:rsidRDefault="00930A09" w:rsidP="00930A09">
      <w:pPr>
        <w:jc w:val="center"/>
        <w:rPr>
          <w:rFonts w:ascii="Times New Roman" w:hAnsi="Times New Roman" w:cs="Times New Roman"/>
          <w:b/>
          <w:noProof/>
          <w:sz w:val="28"/>
          <w:szCs w:val="28"/>
          <w:lang w:eastAsia="ru-RU"/>
        </w:rPr>
      </w:pPr>
      <w:r>
        <w:rPr>
          <w:rFonts w:ascii="Times New Roman" w:eastAsia="Times New Roman" w:hAnsi="Times New Roman" w:cs="Times New Roman"/>
          <w:b/>
          <w:i/>
          <w:sz w:val="28"/>
          <w:szCs w:val="24"/>
          <w:lang w:eastAsia="ru-RU"/>
        </w:rPr>
        <w:t>Составила</w:t>
      </w:r>
      <w:r w:rsidRPr="005D507A">
        <w:rPr>
          <w:rFonts w:ascii="Times New Roman" w:eastAsia="Times New Roman" w:hAnsi="Times New Roman" w:cs="Times New Roman"/>
          <w:b/>
          <w:i/>
          <w:sz w:val="28"/>
          <w:szCs w:val="24"/>
          <w:lang w:eastAsia="ru-RU"/>
        </w:rPr>
        <w:t>:</w:t>
      </w:r>
    </w:p>
    <w:p w:rsidR="00930A09" w:rsidRDefault="00930A09" w:rsidP="00930A09">
      <w:pPr>
        <w:jc w:val="right"/>
        <w:rPr>
          <w:rFonts w:ascii="Times New Roman" w:eastAsia="Times New Roman" w:hAnsi="Times New Roman" w:cs="Times New Roman"/>
          <w:b/>
          <w:i/>
          <w:sz w:val="28"/>
          <w:szCs w:val="24"/>
          <w:lang w:eastAsia="ru-RU"/>
        </w:rPr>
      </w:pPr>
      <w:proofErr w:type="spellStart"/>
      <w:r>
        <w:rPr>
          <w:rFonts w:ascii="Times New Roman" w:eastAsia="Times New Roman" w:hAnsi="Times New Roman" w:cs="Times New Roman"/>
          <w:b/>
          <w:i/>
          <w:sz w:val="28"/>
          <w:szCs w:val="24"/>
          <w:lang w:eastAsia="ru-RU"/>
        </w:rPr>
        <w:t>Туровцева</w:t>
      </w:r>
      <w:proofErr w:type="spellEnd"/>
      <w:r>
        <w:rPr>
          <w:rFonts w:ascii="Times New Roman" w:eastAsia="Times New Roman" w:hAnsi="Times New Roman" w:cs="Times New Roman"/>
          <w:b/>
          <w:i/>
          <w:sz w:val="28"/>
          <w:szCs w:val="24"/>
          <w:lang w:eastAsia="ru-RU"/>
        </w:rPr>
        <w:t xml:space="preserve"> Ольга Владимировна,</w:t>
      </w:r>
    </w:p>
    <w:p w:rsidR="00930A09" w:rsidRPr="00F25654" w:rsidRDefault="00930A09" w:rsidP="00930A09">
      <w:pPr>
        <w:jc w:val="right"/>
        <w:rPr>
          <w:rFonts w:ascii="Times New Roman" w:eastAsia="Times New Roman" w:hAnsi="Times New Roman" w:cs="Times New Roman"/>
          <w:b/>
          <w:i/>
          <w:sz w:val="28"/>
          <w:szCs w:val="24"/>
          <w:lang w:eastAsia="ru-RU"/>
        </w:rPr>
      </w:pPr>
      <w:proofErr w:type="spellStart"/>
      <w:r>
        <w:rPr>
          <w:rFonts w:ascii="Times New Roman" w:eastAsia="Times New Roman" w:hAnsi="Times New Roman" w:cs="Times New Roman"/>
          <w:b/>
          <w:i/>
          <w:sz w:val="28"/>
          <w:szCs w:val="24"/>
          <w:lang w:eastAsia="ru-RU"/>
        </w:rPr>
        <w:t>инстуктор</w:t>
      </w:r>
      <w:proofErr w:type="spellEnd"/>
      <w:r>
        <w:rPr>
          <w:rFonts w:ascii="Times New Roman" w:eastAsia="Times New Roman" w:hAnsi="Times New Roman" w:cs="Times New Roman"/>
          <w:b/>
          <w:i/>
          <w:sz w:val="28"/>
          <w:szCs w:val="24"/>
          <w:lang w:eastAsia="ru-RU"/>
        </w:rPr>
        <w:t xml:space="preserve"> по физической культуре</w:t>
      </w:r>
    </w:p>
    <w:sectPr w:rsidR="00930A09" w:rsidRPr="00F25654" w:rsidSect="00930A09">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rsids>
    <w:rsidRoot w:val="00930A09"/>
    <w:rsid w:val="00011C73"/>
    <w:rsid w:val="0093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09"/>
  </w:style>
  <w:style w:type="paragraph" w:styleId="1">
    <w:name w:val="heading 1"/>
    <w:basedOn w:val="a"/>
    <w:next w:val="a"/>
    <w:link w:val="10"/>
    <w:uiPriority w:val="9"/>
    <w:qFormat/>
    <w:rsid w:val="0093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A0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30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30A0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30A09"/>
    <w:pPr>
      <w:spacing w:after="0" w:line="240" w:lineRule="auto"/>
    </w:pPr>
  </w:style>
  <w:style w:type="paragraph" w:styleId="a6">
    <w:name w:val="Balloon Text"/>
    <w:basedOn w:val="a"/>
    <w:link w:val="a7"/>
    <w:uiPriority w:val="99"/>
    <w:semiHidden/>
    <w:unhideWhenUsed/>
    <w:rsid w:val="00930A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2539</Characters>
  <Application>Microsoft Office Word</Application>
  <DocSecurity>0</DocSecurity>
  <Lines>21</Lines>
  <Paragraphs>5</Paragraphs>
  <ScaleCrop>false</ScaleCrop>
  <Company>Hewlett-Packard</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2</cp:revision>
  <dcterms:created xsi:type="dcterms:W3CDTF">2018-03-15T06:36:00Z</dcterms:created>
  <dcterms:modified xsi:type="dcterms:W3CDTF">2018-03-15T06:43:00Z</dcterms:modified>
</cp:coreProperties>
</file>