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6" w:rsidRPr="00CA0826" w:rsidRDefault="009979A6" w:rsidP="00E65A75">
      <w:pPr>
        <w:pStyle w:val="101"/>
        <w:spacing w:before="0" w:after="0" w:line="240" w:lineRule="auto"/>
        <w:jc w:val="right"/>
        <w:rPr>
          <w:i w:val="0"/>
          <w:sz w:val="24"/>
          <w:szCs w:val="24"/>
        </w:rPr>
      </w:pPr>
      <w:r w:rsidRPr="00CA0826">
        <w:rPr>
          <w:i w:val="0"/>
          <w:sz w:val="24"/>
          <w:szCs w:val="24"/>
        </w:rPr>
        <w:t>Таблица 2</w:t>
      </w:r>
    </w:p>
    <w:p w:rsidR="009979A6" w:rsidRPr="00CA082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</w:p>
    <w:p w:rsidR="009979A6" w:rsidRPr="00CA082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  <w:r w:rsidRPr="00CA0826">
        <w:rPr>
          <w:b/>
          <w:i w:val="0"/>
          <w:sz w:val="24"/>
          <w:szCs w:val="24"/>
        </w:rPr>
        <w:t>Сводная таблица</w:t>
      </w:r>
    </w:p>
    <w:p w:rsidR="009979A6" w:rsidRPr="00CA082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  <w:r w:rsidRPr="00CA0826">
        <w:rPr>
          <w:b/>
          <w:i w:val="0"/>
          <w:sz w:val="24"/>
          <w:szCs w:val="24"/>
        </w:rPr>
        <w:t xml:space="preserve"> результатов мониторинга информационного наполнения официальных сайтов </w:t>
      </w:r>
    </w:p>
    <w:p w:rsidR="009979A6" w:rsidRPr="00CA082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  <w:r w:rsidRPr="00CA0826">
        <w:rPr>
          <w:b/>
          <w:i w:val="0"/>
          <w:sz w:val="24"/>
          <w:szCs w:val="24"/>
        </w:rPr>
        <w:t>общеобразовательных организаций Снежинского городского округа</w:t>
      </w:r>
    </w:p>
    <w:p w:rsidR="009979A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  <w:r w:rsidRPr="00CA0826">
        <w:rPr>
          <w:b/>
          <w:i w:val="0"/>
          <w:sz w:val="24"/>
          <w:szCs w:val="24"/>
        </w:rPr>
        <w:t>(по состоянию на декабрь 2013 года)</w:t>
      </w:r>
    </w:p>
    <w:p w:rsidR="009979A6" w:rsidRDefault="009979A6" w:rsidP="00D86581">
      <w:pPr>
        <w:pStyle w:val="101"/>
        <w:spacing w:before="0" w:after="0" w:line="240" w:lineRule="auto"/>
        <w:ind w:left="567"/>
        <w:jc w:val="center"/>
        <w:rPr>
          <w:b/>
          <w:i w:val="0"/>
          <w:sz w:val="24"/>
          <w:szCs w:val="24"/>
        </w:rPr>
      </w:pPr>
    </w:p>
    <w:tbl>
      <w:tblPr>
        <w:tblW w:w="16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25"/>
        <w:gridCol w:w="496"/>
        <w:gridCol w:w="496"/>
      </w:tblGrid>
      <w:tr w:rsidR="009979A6" w:rsidRPr="00817279" w:rsidTr="00817279">
        <w:trPr>
          <w:cantSplit/>
          <w:trHeight w:val="1134"/>
          <w:tblHeader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spacing w:before="0"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17279">
              <w:rPr>
                <w:b/>
                <w:color w:val="000000"/>
                <w:sz w:val="16"/>
                <w:szCs w:val="16"/>
              </w:rPr>
              <w:t>Критерии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№1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№6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№8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№9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№15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№18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№20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№21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№23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№24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№25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№26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№27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№28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№29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№30</w:t>
            </w:r>
          </w:p>
        </w:tc>
        <w:tc>
          <w:tcPr>
            <w:tcW w:w="496" w:type="dxa"/>
            <w:textDirection w:val="btL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№31</w:t>
            </w:r>
          </w:p>
        </w:tc>
        <w:tc>
          <w:tcPr>
            <w:tcW w:w="411" w:type="dxa"/>
            <w:textDirection w:val="btLr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Заполнено в ДОУ</w:t>
            </w:r>
          </w:p>
        </w:tc>
        <w:tc>
          <w:tcPr>
            <w:tcW w:w="496" w:type="dxa"/>
            <w:textDirection w:val="btLr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%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spacing w:before="0"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17279">
              <w:rPr>
                <w:b/>
                <w:color w:val="000000"/>
                <w:sz w:val="16"/>
                <w:szCs w:val="16"/>
              </w:rPr>
              <w:t>I. Информационное наполнение сайта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Наименование образовательной организации (полное и сокращенное).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93,8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Дата создания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об учредителе образовательной организации, включая: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2"/>
                <w:numId w:val="2"/>
              </w:numPr>
              <w:tabs>
                <w:tab w:val="left" w:pos="851"/>
                <w:tab w:val="left" w:pos="886"/>
              </w:tabs>
              <w:spacing w:line="240" w:lineRule="auto"/>
              <w:ind w:left="88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Его полное наименование.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72,9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2"/>
                <w:numId w:val="2"/>
              </w:numPr>
              <w:tabs>
                <w:tab w:val="left" w:pos="851"/>
                <w:tab w:val="left" w:pos="886"/>
              </w:tabs>
              <w:spacing w:line="240" w:lineRule="auto"/>
              <w:ind w:left="88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Почтовый адрес.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2"/>
                <w:numId w:val="2"/>
              </w:numPr>
              <w:tabs>
                <w:tab w:val="left" w:pos="851"/>
                <w:tab w:val="left" w:pos="886"/>
              </w:tabs>
              <w:spacing w:line="240" w:lineRule="auto"/>
              <w:ind w:left="88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Ссылка на официальный сайт.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Полный фактический адрес нахождения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Полный юридический адрес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ИНН.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85,4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7.    КПП.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85,4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ОКПО.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83,3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ОГРН.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56,3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Контактный телефонный справочник, с указанием перечня входящих в компетенцию указанных абонентов вопросов.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режиме работы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83,3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Информации о графике работы специалистов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33,3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кружках (иных формах), графиках их работы, с указанием сведений о руководителях.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52,1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346"/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 Адреса официальной электронной почты.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91,7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Информация об уровне образования.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Информация о формах обучения.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Информация о нормативном сроке обучения.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 Информация о сроке действия государственной аккредитации образовательной программы (при наличии государственной аккредитации).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Описание реализуемых образовательных программ с приложением их копий.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43,8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об учебном плане с приложением его копии.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39,6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об аннотации к рабочим программам дисциплин (по каждой дисциплине в составе образовательной программы) с приложением их копий (при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календарном учебном графике с приложением его копии.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методических и об иных документах, разработанных образовательной организацией для обеспечения образовательного процесса.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52,1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2"/>
                <w:numId w:val="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27,1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3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руководителе образовательной организации, его заместителях, в том числе: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Фамилия, имя, отчество (при наличии) руководителя, его заместителей.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Должность руководителя, его заместителей.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Контактные телефоны.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85,4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Адрес электронной почты.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Наименование направления подготовки и (или) специальности.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22,9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Общий стаж работы.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Стаж работы по специальности.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Графике приёма по личным вопросам.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8"/>
              </w:numPr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spacing w:line="240" w:lineRule="auto"/>
              <w:ind w:left="567" w:hanging="56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Фамилия, имя, отчество (при наличии) работника.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567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Занимаемая должность (должности).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567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Преподаваемые дисциплины.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567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Ученая степень (при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567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Ученое звание (при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spacing w:line="240" w:lineRule="auto"/>
              <w:ind w:left="574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Наименование направления подготовки и (или) специальности;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574"/>
              </w:tabs>
              <w:spacing w:line="240" w:lineRule="auto"/>
              <w:ind w:left="574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Общий стаж работы.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9"/>
              </w:numPr>
              <w:tabs>
                <w:tab w:val="left" w:pos="574"/>
              </w:tabs>
              <w:spacing w:line="240" w:lineRule="auto"/>
              <w:ind w:left="574" w:hanging="56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Стаж работы по специальности.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8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материально-техническом обеспечении образовательной деятельности, в том числе сведения: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 наличии оборудованных учебных кабинетов.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43,8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 объектах для проведения практических занятий.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43,8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 библиотеках.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 объектах спорта.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41,7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 средствах обучения и воспитания.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36,4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 условиях питания.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 охране жизни и здоровья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31,3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right="-150"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 доступе к информационным системам и информационно - телекоммуникационным сетям.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5"/>
              </w:numPr>
              <w:spacing w:line="240" w:lineRule="auto"/>
              <w:ind w:left="432" w:hanging="425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Об электронных образовательных ресурсах.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0" w:firstLine="149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наличии и условиях предоставления обучающимся мер социальной поддержки.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27,1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0" w:firstLine="149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360"/>
                <w:tab w:val="left" w:pos="460"/>
              </w:tabs>
              <w:spacing w:line="240" w:lineRule="auto"/>
              <w:ind w:left="0" w:firstLine="149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31,3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14"/>
              </w:numPr>
              <w:tabs>
                <w:tab w:val="left" w:pos="418"/>
                <w:tab w:val="left" w:pos="460"/>
              </w:tabs>
              <w:spacing w:before="0" w:after="0" w:line="240" w:lineRule="auto"/>
              <w:ind w:left="149"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Полный перечень оказываемых услуг с указанием их стоимости.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18"/>
                <w:tab w:val="left" w:pos="460"/>
                <w:tab w:val="left" w:pos="1070"/>
              </w:tabs>
              <w:spacing w:line="240" w:lineRule="auto"/>
              <w:ind w:left="149"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результатах поступления выпускников в ОУ, в СУЗы, в ВУЗЫ.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  <w:tab w:val="left" w:pos="1070"/>
              </w:tabs>
              <w:spacing w:line="240" w:lineRule="auto"/>
              <w:ind w:left="142" w:firstLine="7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достижениях педагогов (участие на конкурсах, в проектах, новые разработки и другое).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62,5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70"/>
              </w:tabs>
              <w:spacing w:before="0" w:after="0" w:line="240" w:lineRule="auto"/>
              <w:ind w:left="142" w:firstLine="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достижениях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75"/>
              </w:tabs>
              <w:spacing w:before="0" w:after="0" w:line="240" w:lineRule="auto"/>
              <w:ind w:left="142" w:firstLine="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Информация о шефствующей организации и социальных партнёрах.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47,9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85"/>
              </w:tabs>
              <w:spacing w:before="0" w:after="0" w:line="240" w:lineRule="auto"/>
              <w:ind w:left="142" w:firstLine="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Сведения о потребности в кадровом обеспечении (вакансии).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Наличие официальной символики образовательной организации на всех страницах сайта.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Ссылка на карточку образовательной организации на официальном сайте для размещения информации о государственных (муниципальных) учреждениях (http://www.bus.gov.ru/).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Наличие фотогалерей, фоторепортажей, аудио/видео информации.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87,5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Наличие новостей, их архива и другой информации о деятельности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85,4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Расписание звонков (при их наличии).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142" w:firstLine="7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Наличие баннеров официальных сайтов на всех страницах сайта с соблюдением следующей последовательности: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Министерство образования и науки Российской Федерации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 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mon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gov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Министерство образования и науки Челябинской области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 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minobr</w:t>
            </w:r>
            <w:r w:rsidRPr="00817279">
              <w:rPr>
                <w:color w:val="000000"/>
                <w:sz w:val="16"/>
                <w:szCs w:val="16"/>
              </w:rPr>
              <w:t>74.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Администрация города Снежинска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snzadm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города Снежинска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edusnz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vega</w:t>
            </w:r>
            <w:r w:rsidRPr="00817279">
              <w:rPr>
                <w:color w:val="000000"/>
                <w:sz w:val="16"/>
                <w:szCs w:val="16"/>
              </w:rPr>
              <w:t>-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int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Федеральный портал «Российское образование» - </w:t>
            </w:r>
            <w:hyperlink r:id="rId7" w:history="1">
              <w:r w:rsidRPr="00817279">
                <w:rPr>
                  <w:color w:val="000000"/>
                  <w:sz w:val="16"/>
                  <w:szCs w:val="16"/>
                  <w:lang w:val="en-US"/>
                </w:rPr>
                <w:t>http</w:t>
              </w:r>
              <w:r w:rsidRPr="00817279">
                <w:rPr>
                  <w:color w:val="000000"/>
                  <w:sz w:val="16"/>
                  <w:szCs w:val="16"/>
                </w:rPr>
                <w:t>://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www</w:t>
              </w:r>
              <w:r w:rsidRPr="00817279">
                <w:rPr>
                  <w:color w:val="000000"/>
                  <w:sz w:val="16"/>
                  <w:szCs w:val="16"/>
                </w:rPr>
                <w:t>.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edu</w:t>
              </w:r>
              <w:r w:rsidRPr="00817279">
                <w:rPr>
                  <w:color w:val="000000"/>
                  <w:sz w:val="16"/>
                  <w:szCs w:val="16"/>
                </w:rPr>
                <w:t>.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ru</w:t>
              </w:r>
              <w:r w:rsidRPr="00817279">
                <w:rPr>
                  <w:color w:val="000000"/>
                  <w:sz w:val="16"/>
                  <w:szCs w:val="16"/>
                </w:rPr>
                <w:t>/</w:t>
              </w:r>
            </w:hyperlink>
            <w:r w:rsidRPr="008172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Информационная система «Единое окно доступа к образовательным ресурсам» - </w:t>
            </w:r>
            <w:hyperlink r:id="rId8" w:history="1">
              <w:r w:rsidRPr="00817279">
                <w:rPr>
                  <w:color w:val="000000"/>
                  <w:sz w:val="16"/>
                  <w:szCs w:val="16"/>
                  <w:lang w:val="en-US"/>
                </w:rPr>
                <w:t>http</w:t>
              </w:r>
              <w:r w:rsidRPr="00817279">
                <w:rPr>
                  <w:color w:val="000000"/>
                  <w:sz w:val="16"/>
                  <w:szCs w:val="16"/>
                </w:rPr>
                <w:t>://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window</w:t>
              </w:r>
              <w:r w:rsidRPr="00817279">
                <w:rPr>
                  <w:color w:val="000000"/>
                  <w:sz w:val="16"/>
                  <w:szCs w:val="16"/>
                </w:rPr>
                <w:t>.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edu</w:t>
              </w:r>
              <w:r w:rsidRPr="00817279">
                <w:rPr>
                  <w:color w:val="000000"/>
                  <w:sz w:val="16"/>
                  <w:szCs w:val="16"/>
                </w:rPr>
                <w:t>.</w:t>
              </w:r>
              <w:r w:rsidRPr="00817279">
                <w:rPr>
                  <w:color w:val="000000"/>
                  <w:sz w:val="16"/>
                  <w:szCs w:val="16"/>
                  <w:lang w:val="en-US"/>
                </w:rPr>
                <w:t>ru</w:t>
              </w:r>
              <w:r w:rsidRPr="00817279">
                <w:rPr>
                  <w:color w:val="000000"/>
                  <w:sz w:val="16"/>
                  <w:szCs w:val="16"/>
                </w:rPr>
                <w:t>/</w:t>
              </w:r>
            </w:hyperlink>
            <w:r w:rsidRPr="008172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Единая коллекция цифровых образовательных ресурсов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school</w:t>
            </w:r>
            <w:r w:rsidRPr="00817279">
              <w:rPr>
                <w:color w:val="000000"/>
                <w:sz w:val="16"/>
                <w:szCs w:val="16"/>
              </w:rPr>
              <w:t xml:space="preserve">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collection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edu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 xml:space="preserve">Федеральный центр информационно-образовательных ресурсов - 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http</w:t>
            </w:r>
            <w:r w:rsidRPr="00817279">
              <w:rPr>
                <w:color w:val="000000"/>
                <w:sz w:val="16"/>
                <w:szCs w:val="16"/>
              </w:rPr>
              <w:t>: //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fcior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edu</w:t>
            </w:r>
            <w:r w:rsidRPr="00817279">
              <w:rPr>
                <w:color w:val="000000"/>
                <w:sz w:val="16"/>
                <w:szCs w:val="16"/>
              </w:rPr>
              <w:t>.</w:t>
            </w:r>
            <w:r w:rsidRPr="00817279">
              <w:rPr>
                <w:color w:val="000000"/>
                <w:sz w:val="16"/>
                <w:szCs w:val="16"/>
                <w:lang w:val="en-US"/>
              </w:rPr>
              <w:t>ru</w:t>
            </w:r>
            <w:r w:rsidRPr="00817279">
              <w:rPr>
                <w:color w:val="000000"/>
                <w:sz w:val="16"/>
                <w:szCs w:val="16"/>
              </w:rPr>
              <w:t>/.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68,8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МБОУ «ММЦ» http://www.mmc.vega-int.ru/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64,6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Наличие ссылок на личные сайты/блоги педагогов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не тематической рекламы, на несоответствующие Уставу образовательной организации ресурсы.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Своевременность размещения информации (не позднее 10 рабочих дней с даты изменения соответствующих сведений).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87,5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Наличие ссылок на другие образовательные сайты и полезные общеобразовательные ресурсы сети Интернет.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37,5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Наглядная и достаточно полная справочная информация для представителей несовершеннолетних, выпускников профильных ВУЗов, педагогов, обучающихся, включая разъяснительные выдержки из регламентов обеспечения деятельности образовательной организацией.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Читаемые копии: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Действующий Устав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83,3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11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Лицензия на осуществление образовательной деятельности (с приложениями).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72,9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13"/>
              </w:num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Свидетельство о государственной аккредитации (с приложениями).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39,6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a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ИНН.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a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КПП.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a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ОКПО.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a"/>
              <w:numPr>
                <w:ilvl w:val="1"/>
                <w:numId w:val="13"/>
              </w:num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ОГРН.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13"/>
              </w:num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29,2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Фактические показатели реализации плана финансово- хозяйственной деятельности или бюджетной сметы.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1"/>
                <w:numId w:val="13"/>
              </w:numPr>
              <w:tabs>
                <w:tab w:val="left" w:pos="1134"/>
              </w:tabs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Реализуемые образовательных программы.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Локальные нормативные акты по основным вопросам организации и осуществления образовательной деятельности, в том числе: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48.11.1. Регламентирующие правила приема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43,8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48.11.2. Режим занятий обучающихся, формы.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54,2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48.11.3. Периодичность и порядок текущего контроля успеваемости и промежуточной аттестации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48.11.4. Порядок и основания перевода, отчисления и восстановления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Х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48.11.5.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31,3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48.11.6. Правила внутреннего распорядка обучающихся.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14,6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48.11.7. Правила внутреннего трудового распорядка.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7279">
              <w:rPr>
                <w:rFonts w:ascii="Times New Roman" w:hAnsi="Times New Roman"/>
                <w:color w:val="000000"/>
                <w:sz w:val="16"/>
                <w:szCs w:val="16"/>
              </w:rPr>
              <w:t>48.11.8. Коллективный договор.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20,8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210"/>
              <w:numPr>
                <w:ilvl w:val="0"/>
                <w:numId w:val="11"/>
              </w:numPr>
              <w:tabs>
                <w:tab w:val="left" w:pos="426"/>
              </w:tabs>
              <w:spacing w:before="0" w:after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Отчетов о результатах самообследования.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16,7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Документы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50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1"/>
              </w:numPr>
              <w:tabs>
                <w:tab w:val="left" w:pos="346"/>
                <w:tab w:val="left" w:pos="426"/>
              </w:tabs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8,3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BodyText"/>
              <w:numPr>
                <w:ilvl w:val="0"/>
                <w:numId w:val="11"/>
              </w:numPr>
              <w:tabs>
                <w:tab w:val="left" w:pos="346"/>
                <w:tab w:val="left" w:pos="426"/>
              </w:tabs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817279">
              <w:rPr>
                <w:color w:val="000000"/>
                <w:sz w:val="16"/>
                <w:szCs w:val="16"/>
              </w:rPr>
              <w:t>Иная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00FF00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1727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95,8</w:t>
            </w: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 xml:space="preserve">Общая оценка (в баллах, </w:t>
            </w:r>
            <w:r w:rsidRPr="00817279">
              <w:rPr>
                <w:b/>
                <w:i w:val="0"/>
                <w:color w:val="000000"/>
                <w:sz w:val="16"/>
                <w:szCs w:val="16"/>
                <w:lang w:val="en-US"/>
              </w:rPr>
              <w:t>max</w:t>
            </w:r>
            <w:r w:rsidRPr="00817279">
              <w:rPr>
                <w:b/>
                <w:i w:val="0"/>
                <w:color w:val="000000"/>
                <w:sz w:val="16"/>
                <w:szCs w:val="16"/>
              </w:rPr>
              <w:t>=95)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496" w:type="dxa"/>
            <w:shd w:val="clear" w:color="auto" w:fill="00FF00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9979A6" w:rsidRPr="00817279" w:rsidTr="008602D5">
        <w:trPr>
          <w:cantSplit/>
          <w:jc w:val="center"/>
        </w:trPr>
        <w:tc>
          <w:tcPr>
            <w:tcW w:w="2908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Общая оценка в (%)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496" w:type="dxa"/>
            <w:shd w:val="clear" w:color="auto" w:fill="00FF00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496" w:type="dxa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  <w:r w:rsidRPr="00817279">
              <w:rPr>
                <w:b/>
                <w:i w:val="0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411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9979A6" w:rsidRPr="00817279" w:rsidRDefault="009979A6" w:rsidP="00817279">
            <w:pPr>
              <w:pStyle w:val="101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color w:val="000000"/>
                <w:sz w:val="16"/>
                <w:szCs w:val="16"/>
              </w:rPr>
            </w:pPr>
          </w:p>
        </w:tc>
      </w:tr>
    </w:tbl>
    <w:p w:rsidR="009979A6" w:rsidRDefault="009979A6"/>
    <w:sectPr w:rsidR="009979A6" w:rsidSect="00B04322">
      <w:footerReference w:type="default" r:id="rId9"/>
      <w:pgSz w:w="16838" w:h="11906" w:orient="landscape" w:code="9"/>
      <w:pgMar w:top="1134" w:right="284" w:bottom="1134" w:left="284" w:header="0" w:footer="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A6" w:rsidRDefault="009979A6" w:rsidP="00E645C4">
      <w:pPr>
        <w:spacing w:after="0" w:line="240" w:lineRule="auto"/>
      </w:pPr>
      <w:r>
        <w:separator/>
      </w:r>
    </w:p>
  </w:endnote>
  <w:endnote w:type="continuationSeparator" w:id="0">
    <w:p w:rsidR="009979A6" w:rsidRDefault="009979A6" w:rsidP="00E6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A6" w:rsidRDefault="009979A6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9979A6" w:rsidRDefault="00997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A6" w:rsidRDefault="009979A6" w:rsidP="00E645C4">
      <w:pPr>
        <w:spacing w:after="0" w:line="240" w:lineRule="auto"/>
      </w:pPr>
      <w:r>
        <w:separator/>
      </w:r>
    </w:p>
  </w:footnote>
  <w:footnote w:type="continuationSeparator" w:id="0">
    <w:p w:rsidR="009979A6" w:rsidRDefault="009979A6" w:rsidP="00E6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004B350"/>
    <w:lvl w:ilvl="0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2.%3."/>
      <w:lvlJc w:val="left"/>
      <w:rPr>
        <w:rFonts w:cs="Times New Roman"/>
        <w:sz w:val="16"/>
        <w:szCs w:val="16"/>
      </w:rPr>
    </w:lvl>
    <w:lvl w:ilvl="3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%3."/>
      <w:lvlJc w:val="left"/>
      <w:rPr>
        <w:rFonts w:cs="Times New Roman"/>
        <w:sz w:val="28"/>
        <w:szCs w:val="28"/>
      </w:rPr>
    </w:lvl>
  </w:abstractNum>
  <w:abstractNum w:abstractNumId="1">
    <w:nsid w:val="0000000F"/>
    <w:multiLevelType w:val="multilevel"/>
    <w:tmpl w:val="AB7C3356"/>
    <w:lvl w:ilvl="0">
      <w:start w:val="8"/>
      <w:numFmt w:val="decimal"/>
      <w:lvlText w:val="%1."/>
      <w:lvlJc w:val="left"/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/>
        <w:sz w:val="28"/>
        <w:szCs w:val="28"/>
      </w:rPr>
    </w:lvl>
  </w:abstractNum>
  <w:abstractNum w:abstractNumId="2">
    <w:nsid w:val="00000013"/>
    <w:multiLevelType w:val="multilevel"/>
    <w:tmpl w:val="14AC535A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0"/>
      <w:numFmt w:val="decimal"/>
      <w:lvlText w:val="%2."/>
      <w:lvlJc w:val="left"/>
      <w:rPr>
        <w:rFonts w:ascii="Times New Roman" w:hAnsi="Times New Roman" w:cs="Times New Roman" w:hint="default"/>
        <w:sz w:val="16"/>
        <w:szCs w:val="16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3">
    <w:nsid w:val="00000017"/>
    <w:multiLevelType w:val="multilevel"/>
    <w:tmpl w:val="943C2BC4"/>
    <w:lvl w:ilvl="0">
      <w:start w:val="1"/>
      <w:numFmt w:val="decimal"/>
      <w:lvlText w:val="27.%1."/>
      <w:lvlJc w:val="left"/>
      <w:rPr>
        <w:rFonts w:cs="Times New Roman" w:hint="default"/>
        <w:sz w:val="16"/>
        <w:szCs w:val="16"/>
      </w:rPr>
    </w:lvl>
    <w:lvl w:ilvl="1">
      <w:start w:val="35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4">
    <w:nsid w:val="02EF472B"/>
    <w:multiLevelType w:val="multilevel"/>
    <w:tmpl w:val="0419001D"/>
    <w:styleLink w:val="21"/>
    <w:lvl w:ilvl="0">
      <w:start w:val="7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3D81DB7"/>
    <w:multiLevelType w:val="multilevel"/>
    <w:tmpl w:val="FAE4C976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2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5"/>
      <w:numFmt w:val="decimal"/>
      <w:lvlText w:val="%4."/>
      <w:lvlJc w:val="left"/>
      <w:rPr>
        <w:rFonts w:cs="Times New Roman" w:hint="default"/>
        <w:sz w:val="16"/>
        <w:szCs w:val="16"/>
      </w:rPr>
    </w:lvl>
    <w:lvl w:ilvl="4">
      <w:start w:val="1"/>
      <w:numFmt w:val="decimal"/>
      <w:lvlText w:val="%4.%5."/>
      <w:lvlJc w:val="left"/>
      <w:rPr>
        <w:rFonts w:cs="Times New Roman" w:hint="default"/>
        <w:sz w:val="16"/>
        <w:szCs w:val="16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6">
    <w:nsid w:val="0855501F"/>
    <w:multiLevelType w:val="multilevel"/>
    <w:tmpl w:val="1DD4D8A0"/>
    <w:styleLink w:val="5"/>
    <w:lvl w:ilvl="0">
      <w:start w:val="1"/>
      <w:numFmt w:val="decimal"/>
      <w:lvlText w:val="51.11.%1."/>
      <w:lvlJc w:val="left"/>
      <w:pPr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C05539"/>
    <w:multiLevelType w:val="multilevel"/>
    <w:tmpl w:val="BB926384"/>
    <w:styleLink w:val="6"/>
    <w:lvl w:ilvl="0">
      <w:start w:val="52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0079A8"/>
    <w:multiLevelType w:val="multilevel"/>
    <w:tmpl w:val="F57AD160"/>
    <w:styleLink w:val="20"/>
    <w:lvl w:ilvl="0">
      <w:start w:val="64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355C26"/>
    <w:multiLevelType w:val="multilevel"/>
    <w:tmpl w:val="7FEE654E"/>
    <w:styleLink w:val="32"/>
    <w:lvl w:ilvl="0">
      <w:start w:val="4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8519B5"/>
    <w:multiLevelType w:val="multilevel"/>
    <w:tmpl w:val="2CFAD7B6"/>
    <w:lvl w:ilvl="0">
      <w:start w:val="1"/>
      <w:numFmt w:val="decimal"/>
      <w:lvlText w:val="26. %1."/>
      <w:lvlJc w:val="left"/>
      <w:rPr>
        <w:rFonts w:cs="Times New Roman" w:hint="default"/>
        <w:sz w:val="16"/>
        <w:szCs w:val="16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11">
    <w:nsid w:val="14163ECB"/>
    <w:multiLevelType w:val="multilevel"/>
    <w:tmpl w:val="65747188"/>
    <w:lvl w:ilvl="0">
      <w:start w:val="4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5441163"/>
    <w:multiLevelType w:val="multilevel"/>
    <w:tmpl w:val="8FAAD7DE"/>
    <w:styleLink w:val="2"/>
    <w:lvl w:ilvl="0">
      <w:start w:val="47"/>
      <w:numFmt w:val="decimal"/>
      <w:lvlText w:val="31.%1."/>
      <w:lvlJc w:val="left"/>
      <w:rPr>
        <w:rFonts w:cs="Times New Roman" w:hint="default"/>
        <w:sz w:val="24"/>
        <w:szCs w:val="24"/>
      </w:rPr>
    </w:lvl>
    <w:lvl w:ilvl="1">
      <w:start w:val="34"/>
      <w:numFmt w:val="decimal"/>
      <w:lvlText w:val="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2.%3.%4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13">
    <w:nsid w:val="1673728D"/>
    <w:multiLevelType w:val="multilevel"/>
    <w:tmpl w:val="40987C4E"/>
    <w:styleLink w:val="26"/>
    <w:lvl w:ilvl="0">
      <w:start w:val="7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AAA2D07"/>
    <w:multiLevelType w:val="multilevel"/>
    <w:tmpl w:val="0419001D"/>
    <w:styleLink w:val="30"/>
    <w:lvl w:ilvl="0">
      <w:start w:val="4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BD14CD6"/>
    <w:multiLevelType w:val="multilevel"/>
    <w:tmpl w:val="AACA8E26"/>
    <w:styleLink w:val="1"/>
    <w:lvl w:ilvl="0">
      <w:start w:val="46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/>
        <w:sz w:val="28"/>
        <w:szCs w:val="28"/>
      </w:rPr>
    </w:lvl>
  </w:abstractNum>
  <w:abstractNum w:abstractNumId="16">
    <w:nsid w:val="217000B7"/>
    <w:multiLevelType w:val="multilevel"/>
    <w:tmpl w:val="4C54B61E"/>
    <w:styleLink w:val="3"/>
    <w:lvl w:ilvl="0">
      <w:start w:val="51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1.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17">
    <w:nsid w:val="2643024E"/>
    <w:multiLevelType w:val="multilevel"/>
    <w:tmpl w:val="7FEE654E"/>
    <w:numStyleLink w:val="32"/>
  </w:abstractNum>
  <w:abstractNum w:abstractNumId="18">
    <w:nsid w:val="28574911"/>
    <w:multiLevelType w:val="multilevel"/>
    <w:tmpl w:val="6B24C6DE"/>
    <w:styleLink w:val="8"/>
    <w:lvl w:ilvl="0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C22504"/>
    <w:multiLevelType w:val="multilevel"/>
    <w:tmpl w:val="0419001D"/>
    <w:styleLink w:val="25"/>
    <w:lvl w:ilvl="0">
      <w:start w:val="7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9D1703E"/>
    <w:multiLevelType w:val="multilevel"/>
    <w:tmpl w:val="5776B3EC"/>
    <w:styleLink w:val="27"/>
    <w:lvl w:ilvl="0">
      <w:start w:val="1"/>
      <w:numFmt w:val="decimal"/>
      <w:lvlText w:val="26. %1."/>
      <w:lvlJc w:val="left"/>
      <w:rPr>
        <w:rFonts w:cs="Times New Roman" w:hint="default"/>
        <w:sz w:val="24"/>
        <w:szCs w:val="24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21">
    <w:nsid w:val="37B0157F"/>
    <w:multiLevelType w:val="multilevel"/>
    <w:tmpl w:val="A41A2690"/>
    <w:styleLink w:val="13"/>
    <w:lvl w:ilvl="0">
      <w:start w:val="4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E4F91"/>
    <w:multiLevelType w:val="multilevel"/>
    <w:tmpl w:val="6810CBCC"/>
    <w:numStyleLink w:val="29"/>
  </w:abstractNum>
  <w:abstractNum w:abstractNumId="23">
    <w:nsid w:val="3F833746"/>
    <w:multiLevelType w:val="multilevel"/>
    <w:tmpl w:val="B6F8E430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2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24"/>
      <w:numFmt w:val="decimal"/>
      <w:lvlText w:val="%3."/>
      <w:lvlJc w:val="left"/>
      <w:rPr>
        <w:rFonts w:cs="Times New Roman" w:hint="default"/>
        <w:sz w:val="16"/>
        <w:szCs w:val="16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24">
    <w:nsid w:val="40F3688F"/>
    <w:multiLevelType w:val="multilevel"/>
    <w:tmpl w:val="EEACE78E"/>
    <w:styleLink w:val="16"/>
    <w:lvl w:ilvl="0">
      <w:start w:val="50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0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50.1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25">
    <w:nsid w:val="44AF429E"/>
    <w:multiLevelType w:val="multilevel"/>
    <w:tmpl w:val="0419001D"/>
    <w:styleLink w:val="10"/>
    <w:lvl w:ilvl="0">
      <w:start w:val="3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D296F95"/>
    <w:multiLevelType w:val="multilevel"/>
    <w:tmpl w:val="E730A000"/>
    <w:styleLink w:val="9"/>
    <w:lvl w:ilvl="0">
      <w:start w:val="32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E64D1"/>
    <w:multiLevelType w:val="multilevel"/>
    <w:tmpl w:val="D3A85224"/>
    <w:styleLink w:val="23"/>
    <w:lvl w:ilvl="0">
      <w:start w:val="74"/>
      <w:numFmt w:val="decimal"/>
      <w:lvlText w:val="30.%1."/>
      <w:lvlJc w:val="left"/>
      <w:rPr>
        <w:rFonts w:cs="Times New Roman" w:hint="default"/>
        <w:sz w:val="24"/>
        <w:szCs w:val="24"/>
      </w:rPr>
    </w:lvl>
    <w:lvl w:ilvl="1">
      <w:start w:val="35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28">
    <w:nsid w:val="570E74F9"/>
    <w:multiLevelType w:val="multilevel"/>
    <w:tmpl w:val="0419001D"/>
    <w:styleLink w:val="17"/>
    <w:lvl w:ilvl="0">
      <w:start w:val="5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57CA3762"/>
    <w:multiLevelType w:val="multilevel"/>
    <w:tmpl w:val="08923744"/>
    <w:styleLink w:val="11"/>
    <w:lvl w:ilvl="0">
      <w:start w:val="3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A5C56"/>
    <w:multiLevelType w:val="multilevel"/>
    <w:tmpl w:val="55CABEDC"/>
    <w:styleLink w:val="14"/>
    <w:lvl w:ilvl="0">
      <w:start w:val="5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5C9E6696"/>
    <w:multiLevelType w:val="multilevel"/>
    <w:tmpl w:val="A23EAE5A"/>
    <w:numStyleLink w:val="33"/>
  </w:abstractNum>
  <w:abstractNum w:abstractNumId="32">
    <w:nsid w:val="63631114"/>
    <w:multiLevelType w:val="multilevel"/>
    <w:tmpl w:val="39B67304"/>
    <w:styleLink w:val="12"/>
    <w:lvl w:ilvl="0">
      <w:start w:val="3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543C5"/>
    <w:multiLevelType w:val="multilevel"/>
    <w:tmpl w:val="0419001D"/>
    <w:styleLink w:val="15"/>
    <w:lvl w:ilvl="0">
      <w:start w:val="5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8D448BC"/>
    <w:multiLevelType w:val="multilevel"/>
    <w:tmpl w:val="1EDE7644"/>
    <w:lvl w:ilvl="0">
      <w:start w:val="48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48.%2."/>
      <w:lvlJc w:val="left"/>
      <w:rPr>
        <w:rFonts w:cs="Times New Roman" w:hint="default"/>
        <w:sz w:val="16"/>
        <w:szCs w:val="16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35">
    <w:nsid w:val="6A07684A"/>
    <w:multiLevelType w:val="multilevel"/>
    <w:tmpl w:val="A23EAE5A"/>
    <w:styleLink w:val="33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CD5236"/>
    <w:multiLevelType w:val="multilevel"/>
    <w:tmpl w:val="6D04B63E"/>
    <w:styleLink w:val="7"/>
    <w:lvl w:ilvl="0">
      <w:start w:val="52"/>
      <w:numFmt w:val="decimal"/>
      <w:lvlText w:val="%1."/>
      <w:lvlJc w:val="right"/>
      <w:pPr>
        <w:ind w:left="216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FA11BB"/>
    <w:multiLevelType w:val="multilevel"/>
    <w:tmpl w:val="7660D36C"/>
    <w:styleLink w:val="22"/>
    <w:lvl w:ilvl="0">
      <w:start w:val="7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718F39A6"/>
    <w:multiLevelType w:val="multilevel"/>
    <w:tmpl w:val="4AAAD336"/>
    <w:lvl w:ilvl="0">
      <w:start w:val="46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42.%2."/>
      <w:lvlJc w:val="left"/>
      <w:rPr>
        <w:rFonts w:cs="Times New Roman" w:hint="default"/>
        <w:sz w:val="16"/>
        <w:szCs w:val="16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39">
    <w:nsid w:val="758671CB"/>
    <w:multiLevelType w:val="multilevel"/>
    <w:tmpl w:val="5EFED1CA"/>
    <w:styleLink w:val="31"/>
    <w:lvl w:ilvl="0">
      <w:start w:val="48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0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40">
    <w:nsid w:val="771E7B85"/>
    <w:multiLevelType w:val="multilevel"/>
    <w:tmpl w:val="0419001D"/>
    <w:styleLink w:val="18"/>
    <w:lvl w:ilvl="0">
      <w:start w:val="5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794F3140"/>
    <w:multiLevelType w:val="multilevel"/>
    <w:tmpl w:val="5ADE7604"/>
    <w:styleLink w:val="24"/>
    <w:lvl w:ilvl="0">
      <w:start w:val="78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79DD5F00"/>
    <w:multiLevelType w:val="multilevel"/>
    <w:tmpl w:val="6810CBCC"/>
    <w:styleLink w:val="29"/>
    <w:lvl w:ilvl="0">
      <w:start w:val="28"/>
      <w:numFmt w:val="decimal"/>
      <w:lvlText w:val="%1."/>
      <w:lvlJc w:val="right"/>
      <w:pPr>
        <w:ind w:left="10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43">
    <w:nsid w:val="7AE86875"/>
    <w:multiLevelType w:val="multilevel"/>
    <w:tmpl w:val="5B88F3C4"/>
    <w:styleLink w:val="19"/>
    <w:lvl w:ilvl="0">
      <w:start w:val="55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9A1270"/>
    <w:multiLevelType w:val="multilevel"/>
    <w:tmpl w:val="8DF0A256"/>
    <w:styleLink w:val="28"/>
    <w:lvl w:ilvl="0">
      <w:start w:val="1"/>
      <w:numFmt w:val="none"/>
      <w:lvlText w:val="28."/>
      <w:lvlJc w:val="right"/>
      <w:pPr>
        <w:ind w:left="10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 w:hint="default"/>
      </w:rPr>
    </w:lvl>
  </w:abstractNum>
  <w:abstractNum w:abstractNumId="45">
    <w:nsid w:val="7D557587"/>
    <w:multiLevelType w:val="multilevel"/>
    <w:tmpl w:val="349C8C5C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6"/>
      <w:numFmt w:val="decimal"/>
      <w:lvlText w:val="%2."/>
      <w:lvlJc w:val="left"/>
      <w:rPr>
        <w:rFonts w:ascii="Times New Roman" w:hAnsi="Times New Roman" w:cs="Times New Roman" w:hint="default"/>
        <w:sz w:val="16"/>
        <w:szCs w:val="16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46">
    <w:nsid w:val="7F0F2520"/>
    <w:multiLevelType w:val="multilevel"/>
    <w:tmpl w:val="55CABEDC"/>
    <w:styleLink w:val="4"/>
    <w:lvl w:ilvl="0">
      <w:start w:val="5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5"/>
  </w:num>
  <w:num w:numId="8">
    <w:abstractNumId w:val="45"/>
  </w:num>
  <w:num w:numId="9">
    <w:abstractNumId w:val="10"/>
  </w:num>
  <w:num w:numId="10">
    <w:abstractNumId w:val="11"/>
  </w:num>
  <w:num w:numId="11">
    <w:abstractNumId w:val="17"/>
  </w:num>
  <w:num w:numId="12">
    <w:abstractNumId w:val="38"/>
  </w:num>
  <w:num w:numId="13">
    <w:abstractNumId w:val="34"/>
  </w:num>
  <w:num w:numId="14">
    <w:abstractNumId w:val="22"/>
    <w:lvlOverride w:ilvl="0">
      <w:lvl w:ilvl="0">
        <w:start w:val="28"/>
        <w:numFmt w:val="decimal"/>
        <w:lvlText w:val="%1."/>
        <w:lvlJc w:val="right"/>
        <w:pPr>
          <w:ind w:left="1038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9"/>
  </w:num>
  <w:num w:numId="17">
    <w:abstractNumId w:val="15"/>
  </w:num>
  <w:num w:numId="18">
    <w:abstractNumId w:val="12"/>
  </w:num>
  <w:num w:numId="19">
    <w:abstractNumId w:val="16"/>
  </w:num>
  <w:num w:numId="20">
    <w:abstractNumId w:val="46"/>
  </w:num>
  <w:num w:numId="21">
    <w:abstractNumId w:val="6"/>
  </w:num>
  <w:num w:numId="22">
    <w:abstractNumId w:val="7"/>
  </w:num>
  <w:num w:numId="23">
    <w:abstractNumId w:val="36"/>
  </w:num>
  <w:num w:numId="24">
    <w:abstractNumId w:val="18"/>
  </w:num>
  <w:num w:numId="25">
    <w:abstractNumId w:val="26"/>
  </w:num>
  <w:num w:numId="26">
    <w:abstractNumId w:val="25"/>
  </w:num>
  <w:num w:numId="27">
    <w:abstractNumId w:val="29"/>
  </w:num>
  <w:num w:numId="28">
    <w:abstractNumId w:val="32"/>
  </w:num>
  <w:num w:numId="29">
    <w:abstractNumId w:val="21"/>
  </w:num>
  <w:num w:numId="30">
    <w:abstractNumId w:val="30"/>
  </w:num>
  <w:num w:numId="31">
    <w:abstractNumId w:val="33"/>
  </w:num>
  <w:num w:numId="32">
    <w:abstractNumId w:val="24"/>
  </w:num>
  <w:num w:numId="33">
    <w:abstractNumId w:val="28"/>
  </w:num>
  <w:num w:numId="34">
    <w:abstractNumId w:val="40"/>
  </w:num>
  <w:num w:numId="35">
    <w:abstractNumId w:val="43"/>
  </w:num>
  <w:num w:numId="36">
    <w:abstractNumId w:val="8"/>
  </w:num>
  <w:num w:numId="37">
    <w:abstractNumId w:val="4"/>
  </w:num>
  <w:num w:numId="38">
    <w:abstractNumId w:val="37"/>
  </w:num>
  <w:num w:numId="39">
    <w:abstractNumId w:val="27"/>
  </w:num>
  <w:num w:numId="40">
    <w:abstractNumId w:val="41"/>
  </w:num>
  <w:num w:numId="41">
    <w:abstractNumId w:val="19"/>
  </w:num>
  <w:num w:numId="42">
    <w:abstractNumId w:val="13"/>
  </w:num>
  <w:num w:numId="43">
    <w:abstractNumId w:val="20"/>
  </w:num>
  <w:num w:numId="44">
    <w:abstractNumId w:val="44"/>
  </w:num>
  <w:num w:numId="45">
    <w:abstractNumId w:val="14"/>
  </w:num>
  <w:num w:numId="46">
    <w:abstractNumId w:val="39"/>
  </w:num>
  <w:num w:numId="47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81"/>
    <w:rsid w:val="00015ED1"/>
    <w:rsid w:val="0004396E"/>
    <w:rsid w:val="00071C65"/>
    <w:rsid w:val="0010019E"/>
    <w:rsid w:val="001376BD"/>
    <w:rsid w:val="00143D4C"/>
    <w:rsid w:val="001526CB"/>
    <w:rsid w:val="00195C21"/>
    <w:rsid w:val="001B54FF"/>
    <w:rsid w:val="001F4443"/>
    <w:rsid w:val="002127BC"/>
    <w:rsid w:val="00243FB0"/>
    <w:rsid w:val="00257BAB"/>
    <w:rsid w:val="002E42E2"/>
    <w:rsid w:val="00324C1C"/>
    <w:rsid w:val="003348D0"/>
    <w:rsid w:val="00382163"/>
    <w:rsid w:val="003B48A0"/>
    <w:rsid w:val="00463F7E"/>
    <w:rsid w:val="00482973"/>
    <w:rsid w:val="004840C5"/>
    <w:rsid w:val="004E7DF4"/>
    <w:rsid w:val="004F4EAF"/>
    <w:rsid w:val="00532BBA"/>
    <w:rsid w:val="0053547B"/>
    <w:rsid w:val="00540B84"/>
    <w:rsid w:val="00544D3C"/>
    <w:rsid w:val="00564D27"/>
    <w:rsid w:val="00594FDF"/>
    <w:rsid w:val="00641C56"/>
    <w:rsid w:val="006644D2"/>
    <w:rsid w:val="006A4BA8"/>
    <w:rsid w:val="006C0B5E"/>
    <w:rsid w:val="00765481"/>
    <w:rsid w:val="007A082B"/>
    <w:rsid w:val="00817279"/>
    <w:rsid w:val="008602D5"/>
    <w:rsid w:val="008A4339"/>
    <w:rsid w:val="008F14AA"/>
    <w:rsid w:val="009519B9"/>
    <w:rsid w:val="009979A6"/>
    <w:rsid w:val="00A27002"/>
    <w:rsid w:val="00A3280F"/>
    <w:rsid w:val="00A329F1"/>
    <w:rsid w:val="00A90D89"/>
    <w:rsid w:val="00AB3625"/>
    <w:rsid w:val="00AC13B0"/>
    <w:rsid w:val="00AF31F4"/>
    <w:rsid w:val="00B04322"/>
    <w:rsid w:val="00B05C6B"/>
    <w:rsid w:val="00BA5102"/>
    <w:rsid w:val="00BC2868"/>
    <w:rsid w:val="00BF1E79"/>
    <w:rsid w:val="00C03D4D"/>
    <w:rsid w:val="00C0733F"/>
    <w:rsid w:val="00C23C4E"/>
    <w:rsid w:val="00C533D5"/>
    <w:rsid w:val="00CA0826"/>
    <w:rsid w:val="00CB017E"/>
    <w:rsid w:val="00CC5581"/>
    <w:rsid w:val="00D06E15"/>
    <w:rsid w:val="00D86581"/>
    <w:rsid w:val="00E03D50"/>
    <w:rsid w:val="00E12B2C"/>
    <w:rsid w:val="00E645C4"/>
    <w:rsid w:val="00E65A75"/>
    <w:rsid w:val="00F96358"/>
    <w:rsid w:val="00FC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1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8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6581"/>
    <w:rPr>
      <w:rFonts w:eastAsia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86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865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65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6581"/>
    <w:pPr>
      <w:ind w:left="720"/>
      <w:contextualSpacing/>
    </w:pPr>
  </w:style>
  <w:style w:type="table" w:styleId="TableGrid">
    <w:name w:val="Table Grid"/>
    <w:basedOn w:val="TableNormal"/>
    <w:uiPriority w:val="99"/>
    <w:rsid w:val="00D8658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"/>
    <w:basedOn w:val="DefaultParagraphFont"/>
    <w:link w:val="210"/>
    <w:uiPriority w:val="99"/>
    <w:locked/>
    <w:rsid w:val="00D86581"/>
    <w:rPr>
      <w:rFonts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DefaultParagraphFont"/>
    <w:link w:val="111"/>
    <w:uiPriority w:val="99"/>
    <w:locked/>
    <w:rsid w:val="00D86581"/>
    <w:rPr>
      <w:rFonts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86581"/>
    <w:pPr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6581"/>
    <w:rPr>
      <w:rFonts w:eastAsia="Times New Roman" w:cs="Times New Roman"/>
      <w:sz w:val="28"/>
      <w:szCs w:val="28"/>
      <w:shd w:val="clear" w:color="auto" w:fill="FFFFFF"/>
      <w:lang w:eastAsia="ru-RU"/>
    </w:rPr>
  </w:style>
  <w:style w:type="character" w:customStyle="1" w:styleId="a">
    <w:name w:val="Оглавление"/>
    <w:basedOn w:val="DefaultParagraphFont"/>
    <w:link w:val="1a"/>
    <w:uiPriority w:val="99"/>
    <w:locked/>
    <w:rsid w:val="00D86581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Normal"/>
    <w:link w:val="2a"/>
    <w:uiPriority w:val="99"/>
    <w:rsid w:val="00D86581"/>
    <w:pPr>
      <w:shd w:val="clear" w:color="auto" w:fill="FFFFFF"/>
      <w:spacing w:before="840" w:after="480" w:line="240" w:lineRule="atLeast"/>
    </w:pPr>
    <w:rPr>
      <w:rFonts w:ascii="Times New Roman" w:hAnsi="Times New Roman"/>
      <w:sz w:val="28"/>
      <w:szCs w:val="28"/>
    </w:rPr>
  </w:style>
  <w:style w:type="paragraph" w:customStyle="1" w:styleId="111">
    <w:name w:val="Основной текст (11)1"/>
    <w:basedOn w:val="Normal"/>
    <w:link w:val="110"/>
    <w:uiPriority w:val="99"/>
    <w:rsid w:val="00D86581"/>
    <w:pPr>
      <w:shd w:val="clear" w:color="auto" w:fill="FFFFFF"/>
      <w:spacing w:after="0" w:line="322" w:lineRule="exact"/>
      <w:ind w:hanging="420"/>
    </w:pPr>
    <w:rPr>
      <w:rFonts w:ascii="Times New Roman" w:hAnsi="Times New Roman"/>
      <w:sz w:val="28"/>
      <w:szCs w:val="28"/>
    </w:rPr>
  </w:style>
  <w:style w:type="paragraph" w:customStyle="1" w:styleId="1a">
    <w:name w:val="Оглавление1"/>
    <w:basedOn w:val="Normal"/>
    <w:link w:val="a"/>
    <w:uiPriority w:val="99"/>
    <w:rsid w:val="00D86581"/>
    <w:pPr>
      <w:shd w:val="clear" w:color="auto" w:fill="FFFFFF"/>
      <w:spacing w:after="0" w:line="322" w:lineRule="exact"/>
      <w:ind w:hanging="400"/>
    </w:pPr>
    <w:rPr>
      <w:rFonts w:ascii="Times New Roman" w:hAnsi="Times New Roman"/>
      <w:sz w:val="28"/>
      <w:szCs w:val="28"/>
    </w:rPr>
  </w:style>
  <w:style w:type="paragraph" w:customStyle="1" w:styleId="1b">
    <w:name w:val="Абзац списка1"/>
    <w:basedOn w:val="Normal"/>
    <w:uiPriority w:val="99"/>
    <w:rsid w:val="00D865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8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58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581"/>
    <w:rPr>
      <w:rFonts w:ascii="Calibri" w:hAnsi="Calibri" w:cs="Times New Roman"/>
      <w:sz w:val="22"/>
      <w:szCs w:val="22"/>
    </w:rPr>
  </w:style>
  <w:style w:type="character" w:customStyle="1" w:styleId="100">
    <w:name w:val="Основной текст (10)"/>
    <w:basedOn w:val="DefaultParagraphFont"/>
    <w:link w:val="101"/>
    <w:uiPriority w:val="99"/>
    <w:locked/>
    <w:rsid w:val="00D86581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D86581"/>
    <w:pPr>
      <w:shd w:val="clear" w:color="auto" w:fill="FFFFFF"/>
      <w:spacing w:before="300" w:after="540" w:line="240" w:lineRule="atLeast"/>
    </w:pPr>
    <w:rPr>
      <w:rFonts w:ascii="Times New Roman" w:hAnsi="Times New Roman"/>
      <w:i/>
      <w:iCs/>
      <w:sz w:val="28"/>
      <w:szCs w:val="28"/>
    </w:rPr>
  </w:style>
  <w:style w:type="character" w:customStyle="1" w:styleId="120">
    <w:name w:val="Основной текст (12)"/>
    <w:basedOn w:val="DefaultParagraphFont"/>
    <w:link w:val="121"/>
    <w:uiPriority w:val="99"/>
    <w:locked/>
    <w:rsid w:val="00D86581"/>
    <w:rPr>
      <w:rFonts w:cs="Times New Roman"/>
      <w:sz w:val="18"/>
      <w:szCs w:val="18"/>
      <w:shd w:val="clear" w:color="auto" w:fill="FFFFFF"/>
    </w:rPr>
  </w:style>
  <w:style w:type="character" w:customStyle="1" w:styleId="1214pt">
    <w:name w:val="Основной текст (12) + 14 pt"/>
    <w:basedOn w:val="120"/>
    <w:uiPriority w:val="99"/>
    <w:rsid w:val="00D86581"/>
    <w:rPr>
      <w:sz w:val="28"/>
      <w:szCs w:val="28"/>
    </w:rPr>
  </w:style>
  <w:style w:type="character" w:customStyle="1" w:styleId="9pt">
    <w:name w:val="Основной текст + 9 pt"/>
    <w:uiPriority w:val="99"/>
    <w:rsid w:val="00D86581"/>
    <w:rPr>
      <w:rFonts w:ascii="Times New Roman" w:hAnsi="Times New Roman"/>
      <w:sz w:val="18"/>
    </w:rPr>
  </w:style>
  <w:style w:type="paragraph" w:customStyle="1" w:styleId="121">
    <w:name w:val="Основной текст (12)1"/>
    <w:basedOn w:val="Normal"/>
    <w:link w:val="120"/>
    <w:uiPriority w:val="99"/>
    <w:rsid w:val="00D86581"/>
    <w:pPr>
      <w:shd w:val="clear" w:color="auto" w:fill="FFFFFF"/>
      <w:spacing w:after="180" w:line="240" w:lineRule="atLeast"/>
      <w:ind w:hanging="440"/>
      <w:jc w:val="both"/>
    </w:pPr>
    <w:rPr>
      <w:rFonts w:ascii="Times New Roman" w:hAnsi="Times New Roman"/>
      <w:sz w:val="18"/>
      <w:szCs w:val="18"/>
    </w:rPr>
  </w:style>
  <w:style w:type="paragraph" w:customStyle="1" w:styleId="2b">
    <w:name w:val="Абзац списка2"/>
    <w:basedOn w:val="Normal"/>
    <w:uiPriority w:val="99"/>
    <w:rsid w:val="00D865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86581"/>
    <w:rPr>
      <w:rFonts w:cs="Times New Roman"/>
      <w:color w:val="800080"/>
      <w:u w:val="single"/>
    </w:rPr>
  </w:style>
  <w:style w:type="numbering" w:customStyle="1" w:styleId="21">
    <w:name w:val="Стиль21"/>
    <w:rsid w:val="007C5D74"/>
    <w:pPr>
      <w:numPr>
        <w:numId w:val="37"/>
      </w:numPr>
    </w:pPr>
  </w:style>
  <w:style w:type="numbering" w:customStyle="1" w:styleId="5">
    <w:name w:val="Стиль5"/>
    <w:rsid w:val="007C5D74"/>
    <w:pPr>
      <w:numPr>
        <w:numId w:val="21"/>
      </w:numPr>
    </w:pPr>
  </w:style>
  <w:style w:type="numbering" w:customStyle="1" w:styleId="6">
    <w:name w:val="Стиль6"/>
    <w:rsid w:val="007C5D74"/>
    <w:pPr>
      <w:numPr>
        <w:numId w:val="22"/>
      </w:numPr>
    </w:pPr>
  </w:style>
  <w:style w:type="numbering" w:customStyle="1" w:styleId="20">
    <w:name w:val="Стиль20"/>
    <w:rsid w:val="007C5D74"/>
    <w:pPr>
      <w:numPr>
        <w:numId w:val="36"/>
      </w:numPr>
    </w:pPr>
  </w:style>
  <w:style w:type="numbering" w:customStyle="1" w:styleId="32">
    <w:name w:val="Стиль32"/>
    <w:rsid w:val="007C5D74"/>
    <w:pPr>
      <w:numPr>
        <w:numId w:val="16"/>
      </w:numPr>
    </w:pPr>
  </w:style>
  <w:style w:type="numbering" w:customStyle="1" w:styleId="2">
    <w:name w:val="Стиль2"/>
    <w:rsid w:val="007C5D74"/>
    <w:pPr>
      <w:numPr>
        <w:numId w:val="18"/>
      </w:numPr>
    </w:pPr>
  </w:style>
  <w:style w:type="numbering" w:customStyle="1" w:styleId="26">
    <w:name w:val="Стиль26"/>
    <w:rsid w:val="007C5D74"/>
    <w:pPr>
      <w:numPr>
        <w:numId w:val="42"/>
      </w:numPr>
    </w:pPr>
  </w:style>
  <w:style w:type="numbering" w:customStyle="1" w:styleId="30">
    <w:name w:val="Стиль30"/>
    <w:rsid w:val="007C5D74"/>
    <w:pPr>
      <w:numPr>
        <w:numId w:val="45"/>
      </w:numPr>
    </w:pPr>
  </w:style>
  <w:style w:type="numbering" w:customStyle="1" w:styleId="1">
    <w:name w:val="Стиль1"/>
    <w:rsid w:val="007C5D74"/>
    <w:pPr>
      <w:numPr>
        <w:numId w:val="17"/>
      </w:numPr>
    </w:pPr>
  </w:style>
  <w:style w:type="numbering" w:customStyle="1" w:styleId="3">
    <w:name w:val="Стиль3"/>
    <w:rsid w:val="007C5D74"/>
    <w:pPr>
      <w:numPr>
        <w:numId w:val="19"/>
      </w:numPr>
    </w:pPr>
  </w:style>
  <w:style w:type="numbering" w:customStyle="1" w:styleId="8">
    <w:name w:val="Стиль8"/>
    <w:rsid w:val="007C5D74"/>
    <w:pPr>
      <w:numPr>
        <w:numId w:val="24"/>
      </w:numPr>
    </w:pPr>
  </w:style>
  <w:style w:type="numbering" w:customStyle="1" w:styleId="25">
    <w:name w:val="Стиль25"/>
    <w:rsid w:val="007C5D74"/>
    <w:pPr>
      <w:numPr>
        <w:numId w:val="41"/>
      </w:numPr>
    </w:pPr>
  </w:style>
  <w:style w:type="numbering" w:customStyle="1" w:styleId="27">
    <w:name w:val="Стиль27"/>
    <w:rsid w:val="007C5D74"/>
    <w:pPr>
      <w:numPr>
        <w:numId w:val="43"/>
      </w:numPr>
    </w:pPr>
  </w:style>
  <w:style w:type="numbering" w:customStyle="1" w:styleId="13">
    <w:name w:val="Стиль13"/>
    <w:rsid w:val="007C5D74"/>
    <w:pPr>
      <w:numPr>
        <w:numId w:val="29"/>
      </w:numPr>
    </w:pPr>
  </w:style>
  <w:style w:type="numbering" w:customStyle="1" w:styleId="16">
    <w:name w:val="Стиль16"/>
    <w:rsid w:val="007C5D74"/>
    <w:pPr>
      <w:numPr>
        <w:numId w:val="32"/>
      </w:numPr>
    </w:pPr>
  </w:style>
  <w:style w:type="numbering" w:customStyle="1" w:styleId="10">
    <w:name w:val="Стиль10"/>
    <w:rsid w:val="007C5D74"/>
    <w:pPr>
      <w:numPr>
        <w:numId w:val="26"/>
      </w:numPr>
    </w:pPr>
  </w:style>
  <w:style w:type="numbering" w:customStyle="1" w:styleId="9">
    <w:name w:val="Стиль9"/>
    <w:rsid w:val="007C5D74"/>
    <w:pPr>
      <w:numPr>
        <w:numId w:val="25"/>
      </w:numPr>
    </w:pPr>
  </w:style>
  <w:style w:type="numbering" w:customStyle="1" w:styleId="23">
    <w:name w:val="Стиль23"/>
    <w:rsid w:val="007C5D74"/>
    <w:pPr>
      <w:numPr>
        <w:numId w:val="39"/>
      </w:numPr>
    </w:pPr>
  </w:style>
  <w:style w:type="numbering" w:customStyle="1" w:styleId="17">
    <w:name w:val="Стиль17"/>
    <w:rsid w:val="007C5D74"/>
    <w:pPr>
      <w:numPr>
        <w:numId w:val="33"/>
      </w:numPr>
    </w:pPr>
  </w:style>
  <w:style w:type="numbering" w:customStyle="1" w:styleId="11">
    <w:name w:val="Стиль11"/>
    <w:rsid w:val="007C5D74"/>
    <w:pPr>
      <w:numPr>
        <w:numId w:val="27"/>
      </w:numPr>
    </w:pPr>
  </w:style>
  <w:style w:type="numbering" w:customStyle="1" w:styleId="14">
    <w:name w:val="Стиль14"/>
    <w:rsid w:val="007C5D74"/>
    <w:pPr>
      <w:numPr>
        <w:numId w:val="30"/>
      </w:numPr>
    </w:pPr>
  </w:style>
  <w:style w:type="numbering" w:customStyle="1" w:styleId="12">
    <w:name w:val="Стиль12"/>
    <w:rsid w:val="007C5D74"/>
    <w:pPr>
      <w:numPr>
        <w:numId w:val="28"/>
      </w:numPr>
    </w:pPr>
  </w:style>
  <w:style w:type="numbering" w:customStyle="1" w:styleId="15">
    <w:name w:val="Стиль15"/>
    <w:rsid w:val="007C5D74"/>
    <w:pPr>
      <w:numPr>
        <w:numId w:val="31"/>
      </w:numPr>
    </w:pPr>
  </w:style>
  <w:style w:type="numbering" w:customStyle="1" w:styleId="33">
    <w:name w:val="Стиль33"/>
    <w:rsid w:val="007C5D74"/>
    <w:pPr>
      <w:numPr>
        <w:numId w:val="47"/>
      </w:numPr>
    </w:pPr>
  </w:style>
  <w:style w:type="numbering" w:customStyle="1" w:styleId="7">
    <w:name w:val="Стиль7"/>
    <w:rsid w:val="007C5D74"/>
    <w:pPr>
      <w:numPr>
        <w:numId w:val="23"/>
      </w:numPr>
    </w:pPr>
  </w:style>
  <w:style w:type="numbering" w:customStyle="1" w:styleId="22">
    <w:name w:val="Стиль22"/>
    <w:rsid w:val="007C5D74"/>
    <w:pPr>
      <w:numPr>
        <w:numId w:val="38"/>
      </w:numPr>
    </w:pPr>
  </w:style>
  <w:style w:type="numbering" w:customStyle="1" w:styleId="31">
    <w:name w:val="Стиль31"/>
    <w:rsid w:val="007C5D74"/>
    <w:pPr>
      <w:numPr>
        <w:numId w:val="46"/>
      </w:numPr>
    </w:pPr>
  </w:style>
  <w:style w:type="numbering" w:customStyle="1" w:styleId="18">
    <w:name w:val="Стиль18"/>
    <w:rsid w:val="007C5D74"/>
    <w:pPr>
      <w:numPr>
        <w:numId w:val="34"/>
      </w:numPr>
    </w:pPr>
  </w:style>
  <w:style w:type="numbering" w:customStyle="1" w:styleId="24">
    <w:name w:val="Стиль24"/>
    <w:rsid w:val="007C5D74"/>
    <w:pPr>
      <w:numPr>
        <w:numId w:val="40"/>
      </w:numPr>
    </w:pPr>
  </w:style>
  <w:style w:type="numbering" w:customStyle="1" w:styleId="29">
    <w:name w:val="Стиль29"/>
    <w:rsid w:val="007C5D74"/>
    <w:pPr>
      <w:numPr>
        <w:numId w:val="15"/>
      </w:numPr>
    </w:pPr>
  </w:style>
  <w:style w:type="numbering" w:customStyle="1" w:styleId="19">
    <w:name w:val="Стиль19"/>
    <w:rsid w:val="007C5D74"/>
    <w:pPr>
      <w:numPr>
        <w:numId w:val="35"/>
      </w:numPr>
    </w:pPr>
  </w:style>
  <w:style w:type="numbering" w:customStyle="1" w:styleId="28">
    <w:name w:val="Стиль28"/>
    <w:rsid w:val="007C5D74"/>
    <w:pPr>
      <w:numPr>
        <w:numId w:val="44"/>
      </w:numPr>
    </w:pPr>
  </w:style>
  <w:style w:type="numbering" w:customStyle="1" w:styleId="4">
    <w:name w:val="Стиль4"/>
    <w:rsid w:val="007C5D74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8</Pages>
  <Words>2291</Words>
  <Characters>13064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27</cp:lastModifiedBy>
  <cp:revision>37</cp:revision>
  <dcterms:created xsi:type="dcterms:W3CDTF">2014-02-07T06:46:00Z</dcterms:created>
  <dcterms:modified xsi:type="dcterms:W3CDTF">2014-03-03T05:09:00Z</dcterms:modified>
</cp:coreProperties>
</file>